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7B" w:rsidRPr="00590E6D" w:rsidRDefault="008C727B" w:rsidP="008C727B">
      <w:pPr>
        <w:rPr>
          <w:rFonts w:ascii="Candara" w:hAnsi="Candara"/>
          <w:b/>
        </w:rPr>
      </w:pPr>
      <w:r>
        <w:rPr>
          <w:rFonts w:ascii="Candara" w:hAnsi="Candara"/>
          <w:b/>
          <w:noProof/>
          <w:sz w:val="44"/>
          <w:szCs w:val="44"/>
          <w:lang w:eastAsia="hr-HR"/>
        </w:rPr>
        <w:drawing>
          <wp:inline distT="0" distB="0" distL="0" distR="0" wp14:anchorId="0D17CCDB">
            <wp:extent cx="1243965" cy="15360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536065"/>
                    </a:xfrm>
                    <a:prstGeom prst="rect">
                      <a:avLst/>
                    </a:prstGeom>
                    <a:noFill/>
                  </pic:spPr>
                </pic:pic>
              </a:graphicData>
            </a:graphic>
          </wp:inline>
        </w:drawing>
      </w:r>
      <w:r>
        <w:rPr>
          <w:rFonts w:ascii="Candara" w:hAnsi="Candara"/>
          <w:b/>
        </w:rPr>
        <w:tab/>
      </w:r>
      <w:r>
        <w:rPr>
          <w:rFonts w:ascii="Candara" w:hAnsi="Candara"/>
          <w:b/>
        </w:rPr>
        <w:tab/>
      </w:r>
      <w:r>
        <w:rPr>
          <w:rFonts w:ascii="Candara" w:hAnsi="Candara"/>
          <w:b/>
        </w:rPr>
        <w:tab/>
      </w:r>
      <w:r>
        <w:rPr>
          <w:rFonts w:ascii="Candara" w:hAnsi="Candara"/>
          <w:b/>
        </w:rPr>
        <w:tab/>
      </w:r>
      <w:r w:rsidRPr="00590E6D">
        <w:rPr>
          <w:rFonts w:ascii="Candara" w:hAnsi="Candara"/>
          <w:b/>
        </w:rPr>
        <w:t>Dear frends,welcome to</w:t>
      </w:r>
    </w:p>
    <w:p w:rsidR="002A1FE1" w:rsidRPr="008C727B" w:rsidRDefault="008C727B" w:rsidP="008C727B">
      <w:pPr>
        <w:rPr>
          <w:rFonts w:ascii="Candara" w:hAnsi="Candara"/>
          <w:b/>
          <w:color w:val="365F91" w:themeColor="accent1" w:themeShade="BF"/>
          <w:sz w:val="44"/>
          <w:szCs w:val="44"/>
        </w:rPr>
      </w:pPr>
      <w:r>
        <w:rPr>
          <w:rFonts w:ascii="Candara" w:hAnsi="Candara"/>
          <w:b/>
          <w:sz w:val="44"/>
          <w:szCs w:val="44"/>
        </w:rPr>
        <w:t xml:space="preserve">                         </w:t>
      </w:r>
      <w:r>
        <w:rPr>
          <w:rFonts w:ascii="Candara" w:hAnsi="Candara"/>
          <w:b/>
          <w:sz w:val="44"/>
          <w:szCs w:val="44"/>
        </w:rPr>
        <w:tab/>
      </w:r>
      <w:r>
        <w:rPr>
          <w:rFonts w:ascii="Candara" w:hAnsi="Candara"/>
          <w:b/>
          <w:sz w:val="44"/>
          <w:szCs w:val="44"/>
        </w:rPr>
        <w:tab/>
      </w:r>
      <w:r w:rsidRPr="008C727B">
        <w:rPr>
          <w:rFonts w:ascii="Candara" w:hAnsi="Candara"/>
          <w:b/>
          <w:color w:val="365F91" w:themeColor="accent1" w:themeShade="BF"/>
          <w:sz w:val="44"/>
          <w:szCs w:val="44"/>
        </w:rPr>
        <w:t xml:space="preserve"> </w:t>
      </w:r>
      <w:r w:rsidR="00660101" w:rsidRPr="008C727B">
        <w:rPr>
          <w:rFonts w:ascii="Candara" w:hAnsi="Candara"/>
          <w:b/>
          <w:color w:val="365F91" w:themeColor="accent1" w:themeShade="BF"/>
          <w:sz w:val="44"/>
          <w:szCs w:val="44"/>
        </w:rPr>
        <w:t>1</w:t>
      </w:r>
      <w:r w:rsidR="001604E6" w:rsidRPr="008C727B">
        <w:rPr>
          <w:rFonts w:ascii="Candara" w:hAnsi="Candara"/>
          <w:b/>
          <w:color w:val="365F91" w:themeColor="accent1" w:themeShade="BF"/>
          <w:sz w:val="44"/>
          <w:szCs w:val="44"/>
        </w:rPr>
        <w:t>.NAŠICE OPEN 2019</w:t>
      </w:r>
      <w:r w:rsidR="002A1FE1" w:rsidRPr="008C727B">
        <w:rPr>
          <w:rFonts w:ascii="Candara" w:hAnsi="Candara"/>
          <w:b/>
          <w:color w:val="365F91" w:themeColor="accent1" w:themeShade="BF"/>
          <w:sz w:val="44"/>
          <w:szCs w:val="44"/>
        </w:rPr>
        <w:t xml:space="preserve">   </w:t>
      </w:r>
    </w:p>
    <w:p w:rsidR="00A02568" w:rsidRDefault="00A02568" w:rsidP="00E63973">
      <w:pPr>
        <w:jc w:val="center"/>
        <w:rPr>
          <w:rFonts w:ascii="Candara" w:hAnsi="Candara"/>
        </w:rPr>
      </w:pPr>
      <w:r w:rsidRPr="001604E6">
        <w:rPr>
          <w:rFonts w:ascii="Candara" w:hAnsi="Candara"/>
        </w:rPr>
        <w:t>In the heart of Slavonija is situated „Green flower“</w:t>
      </w:r>
      <w:r w:rsidR="002A1FE1">
        <w:rPr>
          <w:rFonts w:ascii="Candara" w:hAnsi="Candara"/>
        </w:rPr>
        <w:t>-town Našice .</w:t>
      </w:r>
      <w:r w:rsidRPr="001604E6">
        <w:rPr>
          <w:rFonts w:ascii="Candara" w:hAnsi="Candara"/>
        </w:rPr>
        <w:t xml:space="preserve"> </w:t>
      </w:r>
      <w:r w:rsidR="001604E6" w:rsidRPr="001604E6">
        <w:rPr>
          <w:rFonts w:ascii="Candara" w:hAnsi="Candara"/>
        </w:rPr>
        <w:t>Like me, it will fascinate you with all his</w:t>
      </w:r>
      <w:r w:rsidRPr="001604E6">
        <w:rPr>
          <w:rFonts w:ascii="Candara" w:hAnsi="Candara"/>
        </w:rPr>
        <w:t xml:space="preserve"> beauties. At the western entrance to the city, on the hill itself, stands</w:t>
      </w:r>
      <w:r w:rsidR="00A64990">
        <w:rPr>
          <w:rFonts w:ascii="Candara" w:hAnsi="Candara"/>
        </w:rPr>
        <w:t xml:space="preserve"> proud and grandiose Pejačević</w:t>
      </w:r>
      <w:r w:rsidRPr="001604E6">
        <w:rPr>
          <w:rFonts w:ascii="Candara" w:hAnsi="Candara"/>
        </w:rPr>
        <w:t xml:space="preserve"> family mausoleum . At the same time she leaves breathless and tells history.Go to the center of the city from the church of St. Antun Padovanski, where Franciscans have been active since the 13th century.</w:t>
      </w:r>
    </w:p>
    <w:p w:rsidR="002A1FE1" w:rsidRPr="001604E6" w:rsidRDefault="002A1FE1" w:rsidP="00E63973">
      <w:pPr>
        <w:jc w:val="center"/>
        <w:rPr>
          <w:rFonts w:ascii="Candara" w:hAnsi="Candara"/>
        </w:rPr>
      </w:pPr>
    </w:p>
    <w:p w:rsidR="00A02568" w:rsidRDefault="00A02568" w:rsidP="00E63973">
      <w:pPr>
        <w:jc w:val="center"/>
        <w:rPr>
          <w:rFonts w:ascii="Candara" w:hAnsi="Candara"/>
        </w:rPr>
      </w:pPr>
      <w:r w:rsidRPr="001604E6">
        <w:rPr>
          <w:rFonts w:ascii="Candara" w:hAnsi="Candara"/>
        </w:rPr>
        <w:t>Near the church, proud of its citizens and guests, stands the Pejačević family castle. Walk through the castle park, be part of it</w:t>
      </w:r>
      <w:r w:rsidR="005A0A84" w:rsidRPr="001604E6">
        <w:rPr>
          <w:rFonts w:ascii="Candara" w:hAnsi="Candara"/>
        </w:rPr>
        <w:t xml:space="preserve"> ,</w:t>
      </w:r>
      <w:r w:rsidRPr="001604E6">
        <w:rPr>
          <w:rFonts w:ascii="Candara" w:hAnsi="Candara"/>
        </w:rPr>
        <w:t xml:space="preserve">the history of my city. Here you will see nature, hear, feel. Along with the lake in the park </w:t>
      </w:r>
      <w:r w:rsidR="005A0A84" w:rsidRPr="001604E6">
        <w:rPr>
          <w:rFonts w:ascii="Candara" w:hAnsi="Candara"/>
        </w:rPr>
        <w:t>you will find your peace. That is some thing she found  also,</w:t>
      </w:r>
      <w:r w:rsidRPr="001604E6">
        <w:rPr>
          <w:rFonts w:ascii="Candara" w:hAnsi="Candara"/>
        </w:rPr>
        <w:t>the first Croatian composer Dora Pejačević</w:t>
      </w:r>
      <w:r w:rsidR="005A0A84" w:rsidRPr="001604E6">
        <w:rPr>
          <w:rFonts w:ascii="Candara" w:hAnsi="Candara"/>
        </w:rPr>
        <w:t>. W</w:t>
      </w:r>
      <w:r w:rsidRPr="001604E6">
        <w:rPr>
          <w:rFonts w:ascii="Candara" w:hAnsi="Candara"/>
        </w:rPr>
        <w:t>hile composing the most beautiful compositions in her pavilion. A little stopping, resting.</w:t>
      </w:r>
    </w:p>
    <w:p w:rsidR="002A1FE1" w:rsidRPr="001604E6" w:rsidRDefault="002A1FE1" w:rsidP="00E63973">
      <w:pPr>
        <w:jc w:val="center"/>
        <w:rPr>
          <w:rFonts w:ascii="Candara" w:hAnsi="Candara"/>
        </w:rPr>
      </w:pPr>
    </w:p>
    <w:p w:rsidR="00A02568" w:rsidRDefault="005A0A84" w:rsidP="00E63973">
      <w:pPr>
        <w:jc w:val="center"/>
        <w:rPr>
          <w:rFonts w:ascii="Candara" w:hAnsi="Candara"/>
        </w:rPr>
      </w:pPr>
      <w:r w:rsidRPr="001604E6">
        <w:rPr>
          <w:rFonts w:ascii="Candara" w:hAnsi="Candara"/>
        </w:rPr>
        <w:t>For a moment, be a famous painter Isidor Kršnjavi, and paint something to remined you on Našice</w:t>
      </w:r>
      <w:r w:rsidR="002A1FE1">
        <w:rPr>
          <w:rFonts w:ascii="Candara" w:hAnsi="Candara"/>
        </w:rPr>
        <w:t xml:space="preserve"> it will be</w:t>
      </w:r>
      <w:r w:rsidRPr="001604E6">
        <w:rPr>
          <w:rFonts w:ascii="Candara" w:hAnsi="Candara"/>
        </w:rPr>
        <w:t xml:space="preserve"> for </w:t>
      </w:r>
      <w:r w:rsidR="00A64990">
        <w:rPr>
          <w:rFonts w:ascii="Candara" w:hAnsi="Candara"/>
        </w:rPr>
        <w:t>your memory book.</w:t>
      </w:r>
    </w:p>
    <w:p w:rsidR="002A1FE1" w:rsidRPr="001604E6" w:rsidRDefault="002A1FE1" w:rsidP="00E63973">
      <w:pPr>
        <w:jc w:val="center"/>
        <w:rPr>
          <w:rFonts w:ascii="Candara" w:hAnsi="Candara"/>
        </w:rPr>
      </w:pPr>
    </w:p>
    <w:p w:rsidR="002A1FE1" w:rsidRDefault="00A02568" w:rsidP="00E63973">
      <w:pPr>
        <w:jc w:val="center"/>
        <w:rPr>
          <w:rFonts w:ascii="Candara" w:hAnsi="Candara"/>
        </w:rPr>
      </w:pPr>
      <w:r w:rsidRPr="001604E6">
        <w:rPr>
          <w:rFonts w:ascii="Candara" w:hAnsi="Candara"/>
        </w:rPr>
        <w:t>You left t</w:t>
      </w:r>
      <w:r w:rsidR="005A0A84" w:rsidRPr="001604E6">
        <w:rPr>
          <w:rFonts w:ascii="Candara" w:hAnsi="Candara"/>
        </w:rPr>
        <w:t>he city and wonder where to</w:t>
      </w:r>
      <w:r w:rsidRPr="001604E6">
        <w:rPr>
          <w:rFonts w:ascii="Candara" w:hAnsi="Candara"/>
        </w:rPr>
        <w:t xml:space="preserve"> now ?! </w:t>
      </w:r>
      <w:r w:rsidR="00A64990">
        <w:rPr>
          <w:rFonts w:ascii="Candara" w:hAnsi="Candara"/>
        </w:rPr>
        <w:t xml:space="preserve"> </w:t>
      </w:r>
      <w:r w:rsidRPr="001604E6">
        <w:rPr>
          <w:rFonts w:ascii="Candara" w:hAnsi="Candara"/>
        </w:rPr>
        <w:t>Visit Martin's place where</w:t>
      </w:r>
      <w:r w:rsidR="005A0A84" w:rsidRPr="001604E6">
        <w:rPr>
          <w:rFonts w:ascii="Candara" w:hAnsi="Candara"/>
        </w:rPr>
        <w:t xml:space="preserve"> is</w:t>
      </w:r>
      <w:r w:rsidRPr="001604E6">
        <w:rPr>
          <w:rFonts w:ascii="Candara" w:hAnsi="Candara"/>
        </w:rPr>
        <w:t xml:space="preserve"> the onl</w:t>
      </w:r>
      <w:r w:rsidR="005A0A84" w:rsidRPr="001604E6">
        <w:rPr>
          <w:rFonts w:ascii="Candara" w:hAnsi="Candara"/>
        </w:rPr>
        <w:t xml:space="preserve">y preserved Templar's church in whole </w:t>
      </w:r>
      <w:r w:rsidRPr="001604E6">
        <w:rPr>
          <w:rFonts w:ascii="Candara" w:hAnsi="Candara"/>
        </w:rPr>
        <w:t xml:space="preserve">Croatia, Church of St. Martin. For this church there is </w:t>
      </w:r>
      <w:r w:rsidR="005A0A84" w:rsidRPr="001604E6">
        <w:rPr>
          <w:rFonts w:ascii="Candara" w:hAnsi="Candara"/>
        </w:rPr>
        <w:t>a legend that says that goldgoose</w:t>
      </w:r>
      <w:r w:rsidRPr="001604E6">
        <w:rPr>
          <w:rFonts w:ascii="Candara" w:hAnsi="Candara"/>
        </w:rPr>
        <w:t xml:space="preserve"> </w:t>
      </w:r>
      <w:r w:rsidR="005A0A84" w:rsidRPr="001604E6">
        <w:rPr>
          <w:rFonts w:ascii="Candara" w:hAnsi="Candara"/>
        </w:rPr>
        <w:t>was buried near the church. So,</w:t>
      </w:r>
      <w:r w:rsidRPr="001604E6">
        <w:rPr>
          <w:rFonts w:ascii="Candara" w:hAnsi="Candara"/>
        </w:rPr>
        <w:t>goo</w:t>
      </w:r>
      <w:r w:rsidR="005A0A84" w:rsidRPr="001604E6">
        <w:rPr>
          <w:rFonts w:ascii="Candara" w:hAnsi="Candara"/>
        </w:rPr>
        <w:t>d luck with digging.</w:t>
      </w:r>
    </w:p>
    <w:p w:rsidR="002A1FE1" w:rsidRDefault="002A1FE1" w:rsidP="00E63973">
      <w:pPr>
        <w:jc w:val="center"/>
        <w:rPr>
          <w:rFonts w:ascii="Candara" w:hAnsi="Candara"/>
        </w:rPr>
      </w:pPr>
    </w:p>
    <w:p w:rsidR="002A1FE1" w:rsidRDefault="00A02568" w:rsidP="00E63973">
      <w:pPr>
        <w:jc w:val="center"/>
        <w:rPr>
          <w:rFonts w:ascii="Candara" w:hAnsi="Candara"/>
        </w:rPr>
      </w:pPr>
      <w:r w:rsidRPr="001604E6">
        <w:rPr>
          <w:rFonts w:ascii="Candara" w:hAnsi="Candara"/>
        </w:rPr>
        <w:t>Drive to the nearby town of Markovac Našički. Visit the Bizik Educ</w:t>
      </w:r>
      <w:r w:rsidR="001604E6" w:rsidRPr="001604E6">
        <w:rPr>
          <w:rFonts w:ascii="Candara" w:hAnsi="Candara"/>
        </w:rPr>
        <w:t>ational Park. With the cheere</w:t>
      </w:r>
      <w:r w:rsidRPr="001604E6">
        <w:rPr>
          <w:rFonts w:ascii="Candara" w:hAnsi="Candara"/>
        </w:rPr>
        <w:t xml:space="preserve"> and smiling host you experience will be a wild animal world in one place.</w:t>
      </w:r>
    </w:p>
    <w:p w:rsidR="002A1FE1" w:rsidRDefault="00A02568" w:rsidP="00E63973">
      <w:pPr>
        <w:jc w:val="center"/>
        <w:rPr>
          <w:rFonts w:ascii="Candara" w:hAnsi="Candara"/>
        </w:rPr>
      </w:pPr>
      <w:r w:rsidRPr="001604E6">
        <w:rPr>
          <w:rFonts w:ascii="Candara" w:hAnsi="Candara"/>
        </w:rPr>
        <w:t>Do not let this walk tire you. Relax and rest on the coast of La</w:t>
      </w:r>
      <w:r w:rsidR="001604E6" w:rsidRPr="001604E6">
        <w:rPr>
          <w:rFonts w:ascii="Candara" w:hAnsi="Candara"/>
        </w:rPr>
        <w:t>ke Lapovac. Listen</w:t>
      </w:r>
      <w:r w:rsidRPr="001604E6">
        <w:rPr>
          <w:rFonts w:ascii="Candara" w:hAnsi="Candara"/>
        </w:rPr>
        <w:t xml:space="preserve"> the</w:t>
      </w:r>
      <w:r w:rsidR="001604E6" w:rsidRPr="001604E6">
        <w:rPr>
          <w:rFonts w:ascii="Candara" w:hAnsi="Candara"/>
        </w:rPr>
        <w:t xml:space="preserve"> fisherman's </w:t>
      </w:r>
      <w:r w:rsidRPr="001604E6">
        <w:rPr>
          <w:rFonts w:ascii="Candara" w:hAnsi="Candara"/>
        </w:rPr>
        <w:t xml:space="preserve"> stories. Maybe they </w:t>
      </w:r>
      <w:r w:rsidR="001604E6" w:rsidRPr="001604E6">
        <w:rPr>
          <w:rFonts w:ascii="Candara" w:hAnsi="Candara"/>
        </w:rPr>
        <w:t xml:space="preserve">also have </w:t>
      </w:r>
      <w:r w:rsidRPr="001604E6">
        <w:rPr>
          <w:rFonts w:ascii="Candara" w:hAnsi="Candara"/>
        </w:rPr>
        <w:t>an undiscovered secret.</w:t>
      </w:r>
    </w:p>
    <w:p w:rsidR="00D30639" w:rsidRDefault="00D30639" w:rsidP="00E63973">
      <w:pPr>
        <w:rPr>
          <w:rFonts w:ascii="Candara" w:hAnsi="Candara"/>
        </w:rPr>
      </w:pPr>
    </w:p>
    <w:p w:rsidR="00D30639" w:rsidRDefault="00590E6D" w:rsidP="00E63973">
      <w:pPr>
        <w:jc w:val="center"/>
        <w:rPr>
          <w:rFonts w:ascii="Candara" w:hAnsi="Candara"/>
        </w:rPr>
      </w:pPr>
      <w:r w:rsidRPr="001604E6">
        <w:rPr>
          <w:rFonts w:ascii="Candara" w:hAnsi="Candara"/>
        </w:rPr>
        <w:t>This story about Našice here d</w:t>
      </w:r>
      <w:r>
        <w:rPr>
          <w:rFonts w:ascii="Candara" w:hAnsi="Candara"/>
        </w:rPr>
        <w:t>oes not stop .</w:t>
      </w:r>
    </w:p>
    <w:p w:rsidR="00590E6D" w:rsidRDefault="00590E6D" w:rsidP="00E63973">
      <w:pPr>
        <w:jc w:val="center"/>
        <w:rPr>
          <w:rFonts w:ascii="Candara" w:hAnsi="Candara"/>
        </w:rPr>
      </w:pPr>
      <w:r w:rsidRPr="001604E6">
        <w:rPr>
          <w:rFonts w:ascii="Candara" w:hAnsi="Candara"/>
        </w:rPr>
        <w:t>There is still a lot to discover.</w:t>
      </w:r>
    </w:p>
    <w:p w:rsidR="002A1FE1" w:rsidRDefault="00D30639" w:rsidP="00D30639">
      <w:pPr>
        <w:jc w:val="center"/>
        <w:rPr>
          <w:rFonts w:ascii="Candara" w:hAnsi="Candara"/>
          <w:b/>
          <w:sz w:val="40"/>
          <w:szCs w:val="40"/>
        </w:rPr>
      </w:pPr>
      <w:r w:rsidRPr="00D30639">
        <w:rPr>
          <w:rFonts w:ascii="Candara" w:hAnsi="Candara"/>
          <w:b/>
          <w:sz w:val="40"/>
          <w:szCs w:val="40"/>
        </w:rPr>
        <w:t>WELCOME</w:t>
      </w:r>
    </w:p>
    <w:p w:rsidR="00E63973" w:rsidRDefault="00E63973" w:rsidP="008C727B">
      <w:pPr>
        <w:rPr>
          <w:rFonts w:ascii="Candara" w:hAnsi="Candara"/>
          <w:b/>
          <w:sz w:val="40"/>
          <w:szCs w:val="40"/>
        </w:rPr>
      </w:pPr>
    </w:p>
    <w:p w:rsidR="00E63973" w:rsidRPr="00295AA8" w:rsidRDefault="00295AA8" w:rsidP="00295AA8">
      <w:pPr>
        <w:pStyle w:val="Odlomakpopisa1"/>
        <w:ind w:left="0"/>
        <w:rPr>
          <w:rFonts w:ascii="Candara" w:hAnsi="Candara" w:cs="Times New Roman"/>
          <w:i/>
          <w:sz w:val="28"/>
          <w:szCs w:val="28"/>
        </w:rPr>
      </w:pPr>
      <w:r>
        <w:rPr>
          <w:rFonts w:ascii="Candara" w:hAnsi="Candara"/>
          <w:b/>
          <w:noProof/>
          <w:sz w:val="40"/>
          <w:szCs w:val="40"/>
          <w:lang w:eastAsia="hr-HR"/>
        </w:rPr>
        <w:lastRenderedPageBreak/>
        <w:drawing>
          <wp:inline distT="0" distB="0" distL="0" distR="0" wp14:anchorId="26DE6B53">
            <wp:extent cx="1243965" cy="15360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536065"/>
                    </a:xfrm>
                    <a:prstGeom prst="rect">
                      <a:avLst/>
                    </a:prstGeom>
                    <a:noFill/>
                  </pic:spPr>
                </pic:pic>
              </a:graphicData>
            </a:graphic>
          </wp:inline>
        </w:drawing>
      </w:r>
      <w:r>
        <w:rPr>
          <w:rFonts w:ascii="Candara" w:hAnsi="Candara" w:cs="Times New Roman"/>
          <w:b/>
          <w:i/>
          <w:color w:val="2F5496"/>
          <w:sz w:val="60"/>
          <w:szCs w:val="60"/>
        </w:rPr>
        <w:t xml:space="preserve">   1</w:t>
      </w:r>
      <w:r w:rsidRPr="00295AA8">
        <w:rPr>
          <w:rFonts w:ascii="Candara" w:hAnsi="Candara" w:cs="Times New Roman"/>
          <w:b/>
          <w:i/>
          <w:color w:val="2F5496"/>
          <w:sz w:val="60"/>
          <w:szCs w:val="60"/>
        </w:rPr>
        <w:t xml:space="preserve">.  NAŠICE OPEN 2019 </w:t>
      </w:r>
      <w:r w:rsidRPr="00295AA8">
        <w:rPr>
          <w:rFonts w:ascii="Candara" w:hAnsi="Candara" w:cs="Times New Roman"/>
          <w:b/>
          <w:i/>
          <w:sz w:val="60"/>
          <w:szCs w:val="60"/>
        </w:rPr>
        <w:t xml:space="preserve"> </w:t>
      </w:r>
    </w:p>
    <w:p w:rsidR="00C55C20" w:rsidRPr="00C55C20" w:rsidRDefault="002A1FE1" w:rsidP="00295AA8">
      <w:pPr>
        <w:spacing w:line="240" w:lineRule="auto"/>
        <w:rPr>
          <w:rFonts w:ascii="Candara" w:hAnsi="Candara"/>
        </w:rPr>
      </w:pPr>
      <w:r w:rsidRPr="000D58AB">
        <w:rPr>
          <w:rFonts w:ascii="Candara" w:hAnsi="Candara"/>
          <w:b/>
          <w:u w:val="single"/>
        </w:rPr>
        <w:t xml:space="preserve"> </w:t>
      </w:r>
      <w:r w:rsidR="00C55C20" w:rsidRPr="000D58AB">
        <w:rPr>
          <w:rFonts w:ascii="Candara" w:hAnsi="Candara"/>
          <w:b/>
          <w:u w:val="single"/>
        </w:rPr>
        <w:t>Organizer:</w:t>
      </w:r>
      <w:r w:rsidR="008F3140">
        <w:rPr>
          <w:rFonts w:ascii="Candara" w:hAnsi="Candara"/>
        </w:rPr>
        <w:t xml:space="preserve">     </w:t>
      </w:r>
      <w:r w:rsidR="00C55C20" w:rsidRPr="00C55C20">
        <w:rPr>
          <w:rFonts w:ascii="Candara" w:hAnsi="Candara"/>
        </w:rPr>
        <w:t xml:space="preserve"> Taekwondo club "Našice", Našice-Croatia</w:t>
      </w:r>
    </w:p>
    <w:p w:rsidR="00C55C20" w:rsidRPr="00C55C20" w:rsidRDefault="00C55C20" w:rsidP="00295AA8">
      <w:pPr>
        <w:spacing w:line="240" w:lineRule="auto"/>
        <w:rPr>
          <w:rFonts w:ascii="Candara" w:hAnsi="Candara"/>
        </w:rPr>
      </w:pPr>
      <w:r w:rsidRPr="000D58AB">
        <w:rPr>
          <w:rFonts w:ascii="Candara" w:hAnsi="Candara"/>
          <w:b/>
          <w:u w:val="single"/>
        </w:rPr>
        <w:t>Patrons:</w:t>
      </w:r>
      <w:r w:rsidR="008F3140">
        <w:rPr>
          <w:rFonts w:ascii="Candara" w:hAnsi="Candara"/>
        </w:rPr>
        <w:t xml:space="preserve">          </w:t>
      </w:r>
      <w:r w:rsidRPr="00C55C20">
        <w:rPr>
          <w:rFonts w:ascii="Candara" w:hAnsi="Candara"/>
        </w:rPr>
        <w:t xml:space="preserve"> Našice Town, Našice Sports Club</w:t>
      </w:r>
    </w:p>
    <w:p w:rsidR="00C55C20" w:rsidRPr="00C55C20" w:rsidRDefault="00C55C20" w:rsidP="00295AA8">
      <w:pPr>
        <w:spacing w:line="240" w:lineRule="auto"/>
        <w:rPr>
          <w:rFonts w:ascii="Candara" w:hAnsi="Candara"/>
        </w:rPr>
      </w:pPr>
      <w:r w:rsidRPr="000D58AB">
        <w:rPr>
          <w:rFonts w:ascii="Candara" w:hAnsi="Candara"/>
          <w:b/>
          <w:u w:val="single"/>
        </w:rPr>
        <w:t>Date:</w:t>
      </w:r>
      <w:r w:rsidR="008F3140">
        <w:rPr>
          <w:rFonts w:ascii="Candara" w:hAnsi="Candara"/>
        </w:rPr>
        <w:t xml:space="preserve">                </w:t>
      </w:r>
      <w:r w:rsidRPr="00C55C20">
        <w:rPr>
          <w:rFonts w:ascii="Candara" w:hAnsi="Candara"/>
        </w:rPr>
        <w:t xml:space="preserve"> Saturday, 01 June 2019</w:t>
      </w:r>
    </w:p>
    <w:p w:rsidR="00C55C20" w:rsidRPr="00C55C20" w:rsidRDefault="00C55C20" w:rsidP="00295AA8">
      <w:pPr>
        <w:spacing w:line="240" w:lineRule="auto"/>
        <w:rPr>
          <w:rFonts w:ascii="Candara" w:hAnsi="Candara"/>
        </w:rPr>
      </w:pPr>
      <w:r w:rsidRPr="000D58AB">
        <w:rPr>
          <w:rFonts w:ascii="Candara" w:hAnsi="Candara"/>
          <w:b/>
          <w:u w:val="single"/>
        </w:rPr>
        <w:t>Location:</w:t>
      </w:r>
      <w:r w:rsidR="008F3140">
        <w:rPr>
          <w:rFonts w:ascii="Candara" w:hAnsi="Candara"/>
        </w:rPr>
        <w:t xml:space="preserve">        </w:t>
      </w:r>
      <w:r w:rsidRPr="00C55C20">
        <w:rPr>
          <w:rFonts w:ascii="Candara" w:hAnsi="Candara"/>
        </w:rPr>
        <w:t xml:space="preserve"> "Kralja Tomislava" Sports Hall, Street Matica Hrvatske 1, Našice</w:t>
      </w:r>
    </w:p>
    <w:p w:rsidR="00C55C20" w:rsidRDefault="008F3140" w:rsidP="00295AA8">
      <w:pPr>
        <w:spacing w:line="240" w:lineRule="auto"/>
        <w:rPr>
          <w:rFonts w:ascii="Candara" w:hAnsi="Candara"/>
        </w:rPr>
      </w:pPr>
      <w:r w:rsidRPr="000D58AB">
        <w:rPr>
          <w:rFonts w:ascii="Candara" w:hAnsi="Candara"/>
          <w:b/>
          <w:u w:val="single"/>
        </w:rPr>
        <w:t xml:space="preserve">Responsible person </w:t>
      </w:r>
      <w:r w:rsidR="00C55C20" w:rsidRPr="000D58AB">
        <w:rPr>
          <w:rFonts w:ascii="Candara" w:hAnsi="Candara"/>
          <w:b/>
          <w:u w:val="single"/>
        </w:rPr>
        <w:t>competitions:</w:t>
      </w:r>
      <w:r>
        <w:rPr>
          <w:rFonts w:ascii="Candara" w:hAnsi="Candara"/>
        </w:rPr>
        <w:t xml:space="preserve">     </w:t>
      </w:r>
      <w:r w:rsidR="00C55C20" w:rsidRPr="00C55C20">
        <w:rPr>
          <w:rFonts w:ascii="Candara" w:hAnsi="Candara"/>
        </w:rPr>
        <w:t xml:space="preserve"> Ana Kalman, GSM: +385 95 1969 199,</w:t>
      </w:r>
      <w:r>
        <w:rPr>
          <w:rFonts w:ascii="Candara" w:hAnsi="Candara"/>
        </w:rPr>
        <w:t xml:space="preserve">                                                                                           </w:t>
      </w:r>
      <w:r w:rsidR="00C55C20" w:rsidRPr="00C55C20">
        <w:rPr>
          <w:rFonts w:ascii="Candara" w:hAnsi="Candara"/>
        </w:rPr>
        <w:t xml:space="preserve"> </w:t>
      </w:r>
      <w:r>
        <w:rPr>
          <w:rFonts w:ascii="Candara" w:hAnsi="Candara"/>
        </w:rPr>
        <w:t xml:space="preserve">                </w:t>
      </w:r>
      <w:r w:rsidR="00295AA8">
        <w:rPr>
          <w:rFonts w:ascii="Candara" w:hAnsi="Candara"/>
        </w:rPr>
        <w:t xml:space="preserve"> </w:t>
      </w:r>
      <w:r>
        <w:rPr>
          <w:rFonts w:ascii="Candara" w:hAnsi="Candara"/>
        </w:rPr>
        <w:t>anakalman.studio@gmail.studio</w:t>
      </w:r>
    </w:p>
    <w:p w:rsidR="00C55C20" w:rsidRPr="00295AA8" w:rsidRDefault="008F3140" w:rsidP="00295AA8">
      <w:pPr>
        <w:spacing w:line="240" w:lineRule="auto"/>
        <w:rPr>
          <w:rFonts w:ascii="Candara" w:hAnsi="Candara"/>
          <w:b/>
        </w:rPr>
      </w:pPr>
      <w:r w:rsidRPr="000D58AB">
        <w:rPr>
          <w:rFonts w:ascii="Candara" w:hAnsi="Candara"/>
          <w:b/>
        </w:rPr>
        <w:t>Schedule:</w:t>
      </w:r>
      <w:r w:rsidR="00C55C20" w:rsidRPr="000D58AB">
        <w:rPr>
          <w:rFonts w:ascii="Candara" w:hAnsi="Candara"/>
          <w:b/>
        </w:rPr>
        <w:t xml:space="preserve"> </w:t>
      </w:r>
      <w:r>
        <w:rPr>
          <w:rFonts w:ascii="Candara" w:hAnsi="Candara"/>
        </w:rPr>
        <w:t xml:space="preserve">  </w:t>
      </w:r>
      <w:r w:rsidRPr="00C55C20">
        <w:rPr>
          <w:rFonts w:ascii="Candara" w:hAnsi="Candara"/>
        </w:rPr>
        <w:t xml:space="preserve">Friday: </w:t>
      </w:r>
      <w:r>
        <w:rPr>
          <w:rFonts w:ascii="Candara" w:hAnsi="Candara"/>
        </w:rPr>
        <w:t xml:space="preserve">        </w:t>
      </w:r>
      <w:r w:rsidR="00A64990">
        <w:rPr>
          <w:rFonts w:ascii="Candara" w:hAnsi="Candara"/>
        </w:rPr>
        <w:t>19.00-20.00 weigh-in</w:t>
      </w:r>
      <w:r w:rsidR="00E63973">
        <w:rPr>
          <w:rFonts w:ascii="Candara" w:hAnsi="Candara"/>
        </w:rPr>
        <w:t xml:space="preserve"> Mjesni </w:t>
      </w:r>
      <w:r w:rsidRPr="00C55C20">
        <w:rPr>
          <w:rFonts w:ascii="Candara" w:hAnsi="Candara"/>
        </w:rPr>
        <w:t>Dom, Ul. Matije Gupca 68, Martin, Našice</w:t>
      </w:r>
    </w:p>
    <w:p w:rsidR="00C55C20" w:rsidRPr="00C55C20" w:rsidRDefault="008F3140" w:rsidP="00295AA8">
      <w:pPr>
        <w:spacing w:line="240" w:lineRule="auto"/>
        <w:rPr>
          <w:rFonts w:ascii="Candara" w:hAnsi="Candara"/>
        </w:rPr>
      </w:pPr>
      <w:r>
        <w:rPr>
          <w:rFonts w:ascii="Candara" w:hAnsi="Candara"/>
        </w:rPr>
        <w:t xml:space="preserve">                    </w:t>
      </w:r>
      <w:r w:rsidR="00295AA8">
        <w:rPr>
          <w:rFonts w:ascii="Candara" w:hAnsi="Candara"/>
        </w:rPr>
        <w:t xml:space="preserve">  </w:t>
      </w:r>
      <w:r w:rsidR="00C55C20" w:rsidRPr="00C55C20">
        <w:rPr>
          <w:rFonts w:ascii="Candara" w:hAnsi="Candara"/>
        </w:rPr>
        <w:t xml:space="preserve">Saturday: </w:t>
      </w:r>
      <w:r>
        <w:rPr>
          <w:rFonts w:ascii="Candara" w:hAnsi="Candara"/>
        </w:rPr>
        <w:t xml:space="preserve">   </w:t>
      </w:r>
      <w:r w:rsidR="00A64990">
        <w:rPr>
          <w:rFonts w:ascii="Candara" w:hAnsi="Candara"/>
        </w:rPr>
        <w:t>08.00-09.00 weigh-in</w:t>
      </w:r>
    </w:p>
    <w:p w:rsidR="00C55C20" w:rsidRPr="00C55C20" w:rsidRDefault="008F3140" w:rsidP="00295AA8">
      <w:pPr>
        <w:spacing w:line="240" w:lineRule="auto"/>
        <w:rPr>
          <w:rFonts w:ascii="Candara" w:hAnsi="Candara"/>
        </w:rPr>
      </w:pPr>
      <w:r>
        <w:rPr>
          <w:rFonts w:ascii="Candara" w:hAnsi="Candara"/>
        </w:rPr>
        <w:t xml:space="preserve">                      </w:t>
      </w:r>
      <w:r w:rsidR="00295AA8">
        <w:rPr>
          <w:rFonts w:ascii="Candara" w:hAnsi="Candara"/>
        </w:rPr>
        <w:t xml:space="preserve">   </w:t>
      </w:r>
      <w:r>
        <w:rPr>
          <w:rFonts w:ascii="Candara" w:hAnsi="Candara"/>
        </w:rPr>
        <w:t xml:space="preserve">                    </w:t>
      </w:r>
      <w:r w:rsidR="00C55C20" w:rsidRPr="00C55C20">
        <w:rPr>
          <w:rFonts w:ascii="Candara" w:hAnsi="Candara"/>
        </w:rPr>
        <w:t>09.00-09.20 meeting of trainers and judges</w:t>
      </w:r>
    </w:p>
    <w:p w:rsidR="00C55C20" w:rsidRPr="00C55C20" w:rsidRDefault="008F3140" w:rsidP="00295AA8">
      <w:pPr>
        <w:spacing w:line="240" w:lineRule="auto"/>
        <w:rPr>
          <w:rFonts w:ascii="Candara" w:hAnsi="Candara"/>
        </w:rPr>
      </w:pPr>
      <w:r>
        <w:rPr>
          <w:rFonts w:ascii="Candara" w:hAnsi="Candara"/>
        </w:rPr>
        <w:t xml:space="preserve">                         </w:t>
      </w:r>
      <w:r w:rsidR="00295AA8">
        <w:rPr>
          <w:rFonts w:ascii="Candara" w:hAnsi="Candara"/>
        </w:rPr>
        <w:t xml:space="preserve">   </w:t>
      </w:r>
      <w:r>
        <w:rPr>
          <w:rFonts w:ascii="Candara" w:hAnsi="Candara"/>
        </w:rPr>
        <w:t xml:space="preserve">                 </w:t>
      </w:r>
      <w:r w:rsidR="00C55C20" w:rsidRPr="00C55C20">
        <w:rPr>
          <w:rFonts w:ascii="Candara" w:hAnsi="Candara"/>
        </w:rPr>
        <w:t>09.30-10.00 Opening Ceremony</w:t>
      </w:r>
    </w:p>
    <w:p w:rsidR="00C55C20" w:rsidRPr="00C55C20" w:rsidRDefault="008F3140" w:rsidP="00295AA8">
      <w:pPr>
        <w:spacing w:line="240" w:lineRule="auto"/>
        <w:rPr>
          <w:rFonts w:ascii="Candara" w:hAnsi="Candara"/>
        </w:rPr>
      </w:pPr>
      <w:r>
        <w:rPr>
          <w:rFonts w:ascii="Candara" w:hAnsi="Candara"/>
        </w:rPr>
        <w:t xml:space="preserve">                            </w:t>
      </w:r>
      <w:r w:rsidR="00295AA8">
        <w:rPr>
          <w:rFonts w:ascii="Candara" w:hAnsi="Candara"/>
        </w:rPr>
        <w:t xml:space="preserve">   </w:t>
      </w:r>
      <w:r>
        <w:rPr>
          <w:rFonts w:ascii="Candara" w:hAnsi="Candara"/>
        </w:rPr>
        <w:t xml:space="preserve">              </w:t>
      </w:r>
      <w:r w:rsidR="00C55C20" w:rsidRPr="00C55C20">
        <w:rPr>
          <w:rFonts w:ascii="Candara" w:hAnsi="Candara"/>
        </w:rPr>
        <w:t>10.0</w:t>
      </w:r>
      <w:r w:rsidR="00295AA8">
        <w:rPr>
          <w:rFonts w:ascii="Candara" w:hAnsi="Candara"/>
        </w:rPr>
        <w:t>0- ... start of competition</w:t>
      </w:r>
    </w:p>
    <w:p w:rsidR="00C55C20" w:rsidRPr="00C55C20" w:rsidRDefault="008F3140" w:rsidP="00295AA8">
      <w:pPr>
        <w:spacing w:line="240" w:lineRule="auto"/>
        <w:rPr>
          <w:rFonts w:ascii="Candara" w:hAnsi="Candara"/>
        </w:rPr>
      </w:pPr>
      <w:r>
        <w:rPr>
          <w:rFonts w:ascii="Candara" w:hAnsi="Candara"/>
        </w:rPr>
        <w:t xml:space="preserve">                               </w:t>
      </w:r>
      <w:r w:rsidR="00295AA8">
        <w:rPr>
          <w:rFonts w:ascii="Candara" w:hAnsi="Candara"/>
        </w:rPr>
        <w:t xml:space="preserve">   </w:t>
      </w:r>
      <w:r>
        <w:rPr>
          <w:rFonts w:ascii="Candara" w:hAnsi="Candara"/>
        </w:rPr>
        <w:t xml:space="preserve">           </w:t>
      </w:r>
      <w:r w:rsidR="00C55C20" w:rsidRPr="00C55C20">
        <w:rPr>
          <w:rFonts w:ascii="Candara" w:hAnsi="Candara"/>
        </w:rPr>
        <w:t>12.30-13.00 lunch break</w:t>
      </w:r>
    </w:p>
    <w:p w:rsidR="00C55C20" w:rsidRPr="00C55C20" w:rsidRDefault="00E63973" w:rsidP="00295AA8">
      <w:pPr>
        <w:spacing w:line="240" w:lineRule="auto"/>
        <w:ind w:left="1416"/>
        <w:rPr>
          <w:rFonts w:ascii="Candara" w:hAnsi="Candara"/>
        </w:rPr>
      </w:pPr>
      <w:r>
        <w:rPr>
          <w:rFonts w:ascii="Candara" w:hAnsi="Candara"/>
        </w:rPr>
        <w:t xml:space="preserve">    </w:t>
      </w:r>
      <w:r w:rsidR="00295AA8">
        <w:rPr>
          <w:rFonts w:ascii="Candara" w:hAnsi="Candara"/>
        </w:rPr>
        <w:t xml:space="preserve">    </w:t>
      </w:r>
      <w:r>
        <w:rPr>
          <w:rFonts w:ascii="Candara" w:hAnsi="Candara"/>
        </w:rPr>
        <w:t xml:space="preserve">       </w:t>
      </w:r>
      <w:r w:rsidR="00AC2B35">
        <w:rPr>
          <w:rFonts w:ascii="Candara" w:hAnsi="Candara"/>
        </w:rPr>
        <w:t xml:space="preserve"> </w:t>
      </w:r>
      <w:r w:rsidR="00C55C20" w:rsidRPr="00C55C20">
        <w:rPr>
          <w:rFonts w:ascii="Candara" w:hAnsi="Candara"/>
        </w:rPr>
        <w:t>13.00- ... the continuation of the competition, the final battle and the proclamation of the most successful</w:t>
      </w:r>
      <w:r w:rsidR="00AC2B35">
        <w:rPr>
          <w:rFonts w:ascii="Candara" w:hAnsi="Candara"/>
        </w:rPr>
        <w:t xml:space="preserve"> competitor</w:t>
      </w:r>
    </w:p>
    <w:p w:rsidR="00C55C20" w:rsidRPr="00C55C20" w:rsidRDefault="00C55C20" w:rsidP="00295AA8">
      <w:pPr>
        <w:spacing w:line="240" w:lineRule="auto"/>
        <w:rPr>
          <w:rFonts w:ascii="Candara" w:hAnsi="Candara"/>
        </w:rPr>
      </w:pPr>
      <w:r w:rsidRPr="000D58AB">
        <w:rPr>
          <w:rFonts w:ascii="Candara" w:hAnsi="Candara"/>
          <w:b/>
          <w:u w:val="single"/>
        </w:rPr>
        <w:t>Rules of competition:</w:t>
      </w:r>
      <w:r w:rsidRPr="00C55C20">
        <w:rPr>
          <w:rFonts w:ascii="Candara" w:hAnsi="Candara"/>
        </w:rPr>
        <w:t xml:space="preserve"> </w:t>
      </w:r>
      <w:r w:rsidR="00AC2B35">
        <w:rPr>
          <w:rFonts w:ascii="Candara" w:hAnsi="Candara"/>
        </w:rPr>
        <w:t xml:space="preserve">   </w:t>
      </w:r>
      <w:r w:rsidRPr="00C55C20">
        <w:rPr>
          <w:rFonts w:ascii="Candara" w:hAnsi="Candara"/>
        </w:rPr>
        <w:t>Croatian Taekwondo Alliance, ETU, WTF</w:t>
      </w:r>
      <w:r w:rsidR="00295AA8">
        <w:rPr>
          <w:rFonts w:ascii="Candara" w:hAnsi="Candara"/>
        </w:rPr>
        <w:t>, member with walid licence</w:t>
      </w:r>
    </w:p>
    <w:p w:rsidR="00C55C20" w:rsidRPr="000D58AB" w:rsidRDefault="00C55C20" w:rsidP="00295AA8">
      <w:pPr>
        <w:spacing w:line="240" w:lineRule="auto"/>
        <w:rPr>
          <w:rFonts w:ascii="Candara" w:hAnsi="Candara"/>
          <w:b/>
          <w:u w:val="single"/>
        </w:rPr>
      </w:pPr>
      <w:r w:rsidRPr="000D58AB">
        <w:rPr>
          <w:rFonts w:ascii="Candara" w:hAnsi="Candara"/>
          <w:b/>
          <w:u w:val="single"/>
        </w:rPr>
        <w:t>Categories:</w:t>
      </w:r>
    </w:p>
    <w:p w:rsidR="00C55C20" w:rsidRPr="000D58AB" w:rsidRDefault="00C55C20" w:rsidP="00295AA8">
      <w:pPr>
        <w:spacing w:line="240" w:lineRule="auto"/>
        <w:rPr>
          <w:rFonts w:ascii="Candara" w:hAnsi="Candara"/>
          <w:b/>
          <w:u w:val="single"/>
        </w:rPr>
      </w:pPr>
      <w:r w:rsidRPr="000D58AB">
        <w:rPr>
          <w:rFonts w:ascii="Candara" w:hAnsi="Candara"/>
          <w:b/>
          <w:u w:val="single"/>
        </w:rPr>
        <w:t>Young cadets / cadets born in 2008, 2009 and 2010</w:t>
      </w:r>
    </w:p>
    <w:p w:rsidR="00AC2B35" w:rsidRPr="00C55C20" w:rsidRDefault="00C55C20" w:rsidP="00295AA8">
      <w:pPr>
        <w:spacing w:line="240" w:lineRule="auto"/>
        <w:rPr>
          <w:rFonts w:ascii="Candara" w:hAnsi="Candara"/>
        </w:rPr>
      </w:pPr>
      <w:r w:rsidRPr="00C55C20">
        <w:rPr>
          <w:rFonts w:ascii="Candara" w:hAnsi="Candara"/>
        </w:rPr>
        <w:t>Younger cadets (6th Geup and more): -24 kg,</w:t>
      </w:r>
      <w:r w:rsidR="00295AA8">
        <w:rPr>
          <w:rFonts w:ascii="Candara" w:hAnsi="Candara"/>
        </w:rPr>
        <w:t xml:space="preserve"> -27 kg, -30 kg, -33 kg, -36 kg,</w:t>
      </w:r>
      <w:r w:rsidR="00AC2B35">
        <w:rPr>
          <w:rFonts w:ascii="Candara" w:hAnsi="Candara"/>
        </w:rPr>
        <w:t xml:space="preserve">  -39 kg, </w:t>
      </w:r>
      <w:r w:rsidR="00AC2B35" w:rsidRPr="00C55C20">
        <w:rPr>
          <w:rFonts w:ascii="Candara" w:hAnsi="Candara"/>
        </w:rPr>
        <w:t>-43 kg, -47 kg, -51 kg, +51 kg.</w:t>
      </w:r>
    </w:p>
    <w:p w:rsidR="00C55C20" w:rsidRPr="000D58AB" w:rsidRDefault="00C55C20" w:rsidP="00295AA8">
      <w:pPr>
        <w:spacing w:line="240" w:lineRule="auto"/>
        <w:rPr>
          <w:rFonts w:ascii="Candara" w:hAnsi="Candara"/>
          <w:b/>
          <w:u w:val="single"/>
        </w:rPr>
      </w:pPr>
      <w:r w:rsidRPr="000D58AB">
        <w:rPr>
          <w:rFonts w:ascii="Candara" w:hAnsi="Candara"/>
          <w:b/>
          <w:u w:val="single"/>
        </w:rPr>
        <w:t>Cadets / cadets born in 2005, 2006 and 2007</w:t>
      </w:r>
    </w:p>
    <w:p w:rsidR="00AC2B35" w:rsidRDefault="00C55C20" w:rsidP="00295AA8">
      <w:pPr>
        <w:spacing w:line="240" w:lineRule="auto"/>
        <w:rPr>
          <w:rFonts w:ascii="Candara" w:hAnsi="Candara"/>
        </w:rPr>
      </w:pPr>
      <w:r w:rsidRPr="00C55C20">
        <w:rPr>
          <w:rFonts w:ascii="Candara" w:hAnsi="Candara"/>
        </w:rPr>
        <w:t xml:space="preserve">Cadets A (2nd Geup and more): -33 kg, -37 kg, -41 kg, -45 kg, -49 kg, </w:t>
      </w:r>
      <w:r w:rsidR="00AC2B35">
        <w:rPr>
          <w:rFonts w:ascii="Candara" w:hAnsi="Candara"/>
        </w:rPr>
        <w:t xml:space="preserve"> </w:t>
      </w:r>
      <w:r w:rsidRPr="00C55C20">
        <w:rPr>
          <w:rFonts w:ascii="Candara" w:hAnsi="Candara"/>
        </w:rPr>
        <w:t>-53 kg, -57 kg, -61 kg, -65 kg, +65 kg.</w:t>
      </w:r>
    </w:p>
    <w:p w:rsidR="00C55C20" w:rsidRPr="00C55C20" w:rsidRDefault="00C55C20" w:rsidP="00295AA8">
      <w:pPr>
        <w:spacing w:line="240" w:lineRule="auto"/>
        <w:rPr>
          <w:rFonts w:ascii="Candara" w:hAnsi="Candara"/>
        </w:rPr>
      </w:pPr>
      <w:r w:rsidRPr="00C55C20">
        <w:rPr>
          <w:rFonts w:ascii="Candara" w:hAnsi="Candara"/>
        </w:rPr>
        <w:t>Cadets B (3. Geup and lower): -33 kg, -37 kg, -41 kg, -45 kg, -49 kg, -53 kg, -57 kg, -61 kg, -65 kg, +65 kg</w:t>
      </w:r>
    </w:p>
    <w:p w:rsidR="00C55C20" w:rsidRPr="00C55C20" w:rsidRDefault="00C55C20" w:rsidP="00295AA8">
      <w:pPr>
        <w:spacing w:line="240" w:lineRule="auto"/>
        <w:rPr>
          <w:rFonts w:ascii="Candara" w:hAnsi="Candara"/>
        </w:rPr>
      </w:pPr>
      <w:r w:rsidRPr="00C55C20">
        <w:rPr>
          <w:rFonts w:ascii="Candara" w:hAnsi="Candara"/>
        </w:rPr>
        <w:t xml:space="preserve">Cadet A (2. Geup and more): -29 kg, </w:t>
      </w:r>
      <w:r w:rsidR="00295AA8">
        <w:rPr>
          <w:rFonts w:ascii="Candara" w:hAnsi="Candara"/>
        </w:rPr>
        <w:t>-33 kg, -37 kg, -41 kg, -44 kg,</w:t>
      </w:r>
      <w:r w:rsidR="00B52481">
        <w:rPr>
          <w:rFonts w:ascii="Candara" w:hAnsi="Candara"/>
        </w:rPr>
        <w:t xml:space="preserve"> </w:t>
      </w:r>
      <w:r w:rsidRPr="00C55C20">
        <w:rPr>
          <w:rFonts w:ascii="Candara" w:hAnsi="Candara"/>
        </w:rPr>
        <w:t>-47 kg, -51 kg, -55 kg, -59 kg, +59 kg.</w:t>
      </w:r>
    </w:p>
    <w:p w:rsidR="00B52481" w:rsidRDefault="00C55C20" w:rsidP="00295AA8">
      <w:pPr>
        <w:spacing w:line="240" w:lineRule="auto"/>
        <w:rPr>
          <w:rFonts w:ascii="Candara" w:hAnsi="Candara"/>
        </w:rPr>
      </w:pPr>
      <w:r w:rsidRPr="00C55C20">
        <w:rPr>
          <w:rFonts w:ascii="Candara" w:hAnsi="Candara"/>
        </w:rPr>
        <w:t>Cadet B (3. Geup and below): -29 kg, -33 kg, -37 kg, -41 kg, -44 kg, -47 kg, -51 kg, -55 kg, -59 kg, +59 kg.</w:t>
      </w:r>
      <w:r w:rsidR="002A1FE1">
        <w:rPr>
          <w:rFonts w:ascii="Candara" w:hAnsi="Candara"/>
        </w:rPr>
        <w:t xml:space="preserve">                         </w:t>
      </w:r>
      <w:r w:rsidR="00B52481">
        <w:rPr>
          <w:rFonts w:ascii="Candara" w:hAnsi="Candara"/>
        </w:rPr>
        <w:t xml:space="preserve">                                                                                                                                                                         </w:t>
      </w:r>
    </w:p>
    <w:p w:rsidR="00B52481" w:rsidRPr="000D58AB" w:rsidRDefault="00B52481" w:rsidP="00295AA8">
      <w:pPr>
        <w:spacing w:line="240" w:lineRule="auto"/>
        <w:rPr>
          <w:rFonts w:ascii="Candara" w:hAnsi="Candara"/>
          <w:b/>
          <w:u w:val="single"/>
        </w:rPr>
      </w:pPr>
      <w:r w:rsidRPr="000D58AB">
        <w:rPr>
          <w:rFonts w:ascii="Candara" w:hAnsi="Candara"/>
          <w:b/>
          <w:u w:val="single"/>
        </w:rPr>
        <w:t>Juniors / juniors born 2002, 2003, 2004</w:t>
      </w:r>
    </w:p>
    <w:p w:rsidR="00B52481" w:rsidRPr="00B52481" w:rsidRDefault="00B52481" w:rsidP="00295AA8">
      <w:pPr>
        <w:spacing w:line="240" w:lineRule="auto"/>
        <w:rPr>
          <w:rFonts w:ascii="Candara" w:hAnsi="Candara"/>
        </w:rPr>
      </w:pPr>
      <w:r w:rsidRPr="00B52481">
        <w:rPr>
          <w:rFonts w:ascii="Candara" w:hAnsi="Candara"/>
        </w:rPr>
        <w:t>Juniors:</w:t>
      </w:r>
      <w:r w:rsidR="000D58AB">
        <w:rPr>
          <w:rFonts w:ascii="Candara" w:hAnsi="Candara"/>
        </w:rPr>
        <w:t xml:space="preserve">  </w:t>
      </w:r>
      <w:r w:rsidRPr="00B52481">
        <w:rPr>
          <w:rFonts w:ascii="Candara" w:hAnsi="Candara"/>
        </w:rPr>
        <w:t xml:space="preserve"> -45 kg, -48 kg, -51 kg, -55 kg, -59 kg, -63 kg, -68 kg, -73 kg, -78 kg, +78 kg.</w:t>
      </w:r>
    </w:p>
    <w:p w:rsidR="00B52481" w:rsidRPr="00B52481" w:rsidRDefault="00B52481" w:rsidP="00295AA8">
      <w:pPr>
        <w:spacing w:line="240" w:lineRule="auto"/>
        <w:rPr>
          <w:rFonts w:ascii="Candara" w:hAnsi="Candara"/>
        </w:rPr>
      </w:pPr>
      <w:r w:rsidRPr="00B52481">
        <w:rPr>
          <w:rFonts w:ascii="Candara" w:hAnsi="Candara"/>
        </w:rPr>
        <w:t xml:space="preserve">Junior: </w:t>
      </w:r>
      <w:r w:rsidR="000D58AB">
        <w:rPr>
          <w:rFonts w:ascii="Candara" w:hAnsi="Candara"/>
        </w:rPr>
        <w:t xml:space="preserve">    </w:t>
      </w:r>
      <w:r w:rsidRPr="00B52481">
        <w:rPr>
          <w:rFonts w:ascii="Candara" w:hAnsi="Candara"/>
        </w:rPr>
        <w:t>-42 kg, -44 kg, -46 kg, -49 kg, -52 kg, -55 kg, -59 kg, -63 kg, -68 kg, +68 kg.</w:t>
      </w:r>
    </w:p>
    <w:p w:rsidR="00295AA8" w:rsidRDefault="00295AA8" w:rsidP="00295AA8">
      <w:pPr>
        <w:spacing w:line="240" w:lineRule="auto"/>
        <w:rPr>
          <w:rFonts w:ascii="Candara" w:hAnsi="Candara"/>
          <w:b/>
          <w:u w:val="single"/>
        </w:rPr>
      </w:pPr>
    </w:p>
    <w:p w:rsidR="00295AA8" w:rsidRDefault="00295AA8" w:rsidP="00295AA8">
      <w:pPr>
        <w:spacing w:line="240" w:lineRule="auto"/>
        <w:rPr>
          <w:rFonts w:ascii="Candara" w:hAnsi="Candara"/>
          <w:b/>
          <w:u w:val="single"/>
        </w:rPr>
      </w:pPr>
    </w:p>
    <w:p w:rsidR="00B52481" w:rsidRPr="000D58AB" w:rsidRDefault="00B52481" w:rsidP="00295AA8">
      <w:pPr>
        <w:spacing w:line="240" w:lineRule="auto"/>
        <w:rPr>
          <w:rFonts w:ascii="Candara" w:hAnsi="Candara"/>
          <w:b/>
          <w:u w:val="single"/>
        </w:rPr>
      </w:pPr>
      <w:r w:rsidRPr="000D58AB">
        <w:rPr>
          <w:rFonts w:ascii="Candara" w:hAnsi="Candara"/>
          <w:b/>
          <w:u w:val="single"/>
        </w:rPr>
        <w:t>Senior born in 2002 and older</w:t>
      </w:r>
    </w:p>
    <w:p w:rsidR="00B52481" w:rsidRPr="00B52481" w:rsidRDefault="00B52481" w:rsidP="00295AA8">
      <w:pPr>
        <w:spacing w:line="240" w:lineRule="auto"/>
        <w:rPr>
          <w:rFonts w:ascii="Candara" w:hAnsi="Candara"/>
        </w:rPr>
      </w:pPr>
      <w:r w:rsidRPr="00B52481">
        <w:rPr>
          <w:rFonts w:ascii="Candara" w:hAnsi="Candara"/>
        </w:rPr>
        <w:t xml:space="preserve">Seniors: </w:t>
      </w:r>
      <w:r w:rsidR="000D58AB">
        <w:rPr>
          <w:rFonts w:ascii="Candara" w:hAnsi="Candara"/>
        </w:rPr>
        <w:t xml:space="preserve">  </w:t>
      </w:r>
      <w:r w:rsidRPr="00B52481">
        <w:rPr>
          <w:rFonts w:ascii="Candara" w:hAnsi="Candara"/>
        </w:rPr>
        <w:t>-54 kg, -58 kg, -63 kg, -68 kg, -74 kg, -80 kg, -87 kg, +87 kg.</w:t>
      </w:r>
    </w:p>
    <w:p w:rsidR="000D58AB" w:rsidRPr="00B52481" w:rsidRDefault="00B52481" w:rsidP="00295AA8">
      <w:pPr>
        <w:spacing w:line="240" w:lineRule="auto"/>
        <w:rPr>
          <w:rFonts w:ascii="Candara" w:hAnsi="Candara"/>
        </w:rPr>
      </w:pPr>
      <w:r w:rsidRPr="00B52481">
        <w:rPr>
          <w:rFonts w:ascii="Candara" w:hAnsi="Candara"/>
        </w:rPr>
        <w:t xml:space="preserve">Seniors: </w:t>
      </w:r>
      <w:r w:rsidR="000D58AB">
        <w:rPr>
          <w:rFonts w:ascii="Candara" w:hAnsi="Candara"/>
        </w:rPr>
        <w:t xml:space="preserve">  </w:t>
      </w:r>
      <w:r w:rsidRPr="00B52481">
        <w:rPr>
          <w:rFonts w:ascii="Candara" w:hAnsi="Candara"/>
        </w:rPr>
        <w:t>-46 kg, -49 kg, - 53 kg, -57 kg, -62 kg, -67 kg, -73 kg, +73 kg.</w:t>
      </w:r>
    </w:p>
    <w:p w:rsidR="00B52481" w:rsidRPr="00B52481" w:rsidRDefault="00B52481" w:rsidP="00295AA8">
      <w:pPr>
        <w:spacing w:line="240" w:lineRule="auto"/>
        <w:rPr>
          <w:rFonts w:ascii="Candara" w:hAnsi="Candara"/>
        </w:rPr>
      </w:pPr>
      <w:r w:rsidRPr="000D58AB">
        <w:rPr>
          <w:rFonts w:ascii="Candara" w:hAnsi="Candara"/>
          <w:b/>
          <w:u w:val="single"/>
        </w:rPr>
        <w:t>Duration of the fight:</w:t>
      </w:r>
      <w:r w:rsidRPr="00B52481">
        <w:rPr>
          <w:rFonts w:ascii="Candara" w:hAnsi="Candara"/>
        </w:rPr>
        <w:t xml:space="preserve"> Younger cadets 2x1.30 minutes (30 seconds rest between rounds)</w:t>
      </w:r>
    </w:p>
    <w:p w:rsidR="00B52481" w:rsidRPr="00B52481" w:rsidRDefault="00B52481" w:rsidP="00295AA8">
      <w:pPr>
        <w:spacing w:line="240" w:lineRule="auto"/>
        <w:rPr>
          <w:rFonts w:ascii="Candara" w:hAnsi="Candara"/>
        </w:rPr>
      </w:pPr>
      <w:r w:rsidRPr="00B52481">
        <w:rPr>
          <w:rFonts w:ascii="Candara" w:hAnsi="Candara"/>
        </w:rPr>
        <w:t>Cadets 3x1.30 minutes (30 seconds rest between rounds)</w:t>
      </w:r>
    </w:p>
    <w:p w:rsidR="00B52481" w:rsidRDefault="00B52481" w:rsidP="00295AA8">
      <w:pPr>
        <w:spacing w:line="240" w:lineRule="auto"/>
        <w:rPr>
          <w:rFonts w:ascii="Candara" w:hAnsi="Candara"/>
        </w:rPr>
      </w:pPr>
      <w:r w:rsidRPr="00B52481">
        <w:rPr>
          <w:rFonts w:ascii="Candara" w:hAnsi="Candara"/>
        </w:rPr>
        <w:t>Juniors and senior 3x2 minutes (30 seconds rest between rounds)</w:t>
      </w:r>
    </w:p>
    <w:p w:rsidR="000D58AB" w:rsidRPr="00B52481" w:rsidRDefault="000D58AB" w:rsidP="00295AA8">
      <w:pPr>
        <w:spacing w:line="240" w:lineRule="auto"/>
        <w:rPr>
          <w:rFonts w:ascii="Candara" w:hAnsi="Candara"/>
        </w:rPr>
      </w:pPr>
    </w:p>
    <w:p w:rsidR="00B52481" w:rsidRPr="00B52481" w:rsidRDefault="00B52481" w:rsidP="00295AA8">
      <w:pPr>
        <w:spacing w:line="240" w:lineRule="auto"/>
        <w:rPr>
          <w:rFonts w:ascii="Candara" w:hAnsi="Candara"/>
        </w:rPr>
      </w:pPr>
      <w:r w:rsidRPr="00B52481">
        <w:rPr>
          <w:rFonts w:ascii="Candara" w:hAnsi="Candara"/>
        </w:rPr>
        <w:t>Younger cadets are fighting according to modified rules:</w:t>
      </w:r>
    </w:p>
    <w:p w:rsidR="00B52481" w:rsidRPr="000D58AB" w:rsidRDefault="00B52481" w:rsidP="00295AA8">
      <w:pPr>
        <w:spacing w:line="240" w:lineRule="auto"/>
        <w:rPr>
          <w:rFonts w:ascii="Candara" w:hAnsi="Candara"/>
          <w:b/>
          <w:u w:val="single"/>
        </w:rPr>
      </w:pPr>
      <w:r w:rsidRPr="000D58AB">
        <w:rPr>
          <w:rFonts w:ascii="Candara" w:hAnsi="Candara"/>
          <w:b/>
          <w:u w:val="single"/>
        </w:rPr>
        <w:t>Hitting the head is not allowed!</w:t>
      </w:r>
    </w:p>
    <w:p w:rsidR="00B52481" w:rsidRDefault="00B52481" w:rsidP="00295AA8">
      <w:pPr>
        <w:spacing w:line="240" w:lineRule="auto"/>
        <w:rPr>
          <w:rFonts w:ascii="Candara" w:hAnsi="Candara"/>
        </w:rPr>
      </w:pPr>
      <w:r w:rsidRPr="000D58AB">
        <w:rPr>
          <w:rFonts w:ascii="Candara" w:hAnsi="Candara"/>
          <w:b/>
          <w:u w:val="single"/>
        </w:rPr>
        <w:t>DAE DO Equipment</w:t>
      </w:r>
      <w:r w:rsidRPr="00B52481">
        <w:rPr>
          <w:rFonts w:ascii="Candara" w:hAnsi="Candara"/>
        </w:rPr>
        <w:t xml:space="preserve"> - Organizer provides el. blinds and helmets, and competitors provide electronic gadgets</w:t>
      </w:r>
      <w:r w:rsidR="000D58AB">
        <w:rPr>
          <w:rFonts w:ascii="Candara" w:hAnsi="Candara"/>
        </w:rPr>
        <w:t xml:space="preserve"> </w:t>
      </w:r>
    </w:p>
    <w:p w:rsidR="000D58AB" w:rsidRDefault="000D58AB" w:rsidP="00295AA8">
      <w:pPr>
        <w:spacing w:line="240" w:lineRule="auto"/>
        <w:rPr>
          <w:rFonts w:ascii="Candara" w:hAnsi="Candara"/>
        </w:rPr>
      </w:pPr>
    </w:p>
    <w:p w:rsidR="000D58AB" w:rsidRPr="000D58AB" w:rsidRDefault="000D58AB" w:rsidP="00295AA8">
      <w:pPr>
        <w:spacing w:line="240" w:lineRule="auto"/>
        <w:rPr>
          <w:rFonts w:ascii="Candara" w:hAnsi="Candara"/>
          <w:b/>
          <w:u w:val="single"/>
        </w:rPr>
      </w:pPr>
      <w:r w:rsidRPr="000D58AB">
        <w:rPr>
          <w:rFonts w:ascii="Candara" w:hAnsi="Candara"/>
          <w:b/>
          <w:u w:val="single"/>
        </w:rPr>
        <w:t>Participation fee:</w:t>
      </w:r>
    </w:p>
    <w:p w:rsidR="00B52481" w:rsidRPr="00B52481" w:rsidRDefault="00B52481" w:rsidP="00295AA8">
      <w:pPr>
        <w:spacing w:line="240" w:lineRule="auto"/>
        <w:rPr>
          <w:rFonts w:ascii="Candara" w:hAnsi="Candara"/>
        </w:rPr>
      </w:pPr>
      <w:r w:rsidRPr="00B52481">
        <w:rPr>
          <w:rFonts w:ascii="Candara" w:hAnsi="Candara"/>
        </w:rPr>
        <w:t>Fees and Forms: HRK 150.00 / EUR 20, for competitors competing in two disciplines (battles and forms)200,00 kuna / 30 EUR</w:t>
      </w:r>
    </w:p>
    <w:p w:rsidR="00B52481" w:rsidRPr="00B52481" w:rsidRDefault="00B52481" w:rsidP="00295AA8">
      <w:pPr>
        <w:spacing w:line="240" w:lineRule="auto"/>
        <w:rPr>
          <w:rFonts w:ascii="Candara" w:hAnsi="Candara"/>
        </w:rPr>
      </w:pPr>
      <w:r w:rsidRPr="00B52481">
        <w:rPr>
          <w:rFonts w:ascii="Candara" w:hAnsi="Candara"/>
        </w:rPr>
        <w:t>Payment of the registration fee to the bank account no later than 30.5.2019 .:</w:t>
      </w:r>
    </w:p>
    <w:p w:rsidR="00B52481" w:rsidRPr="00B52481" w:rsidRDefault="00B52481" w:rsidP="008B3058">
      <w:pPr>
        <w:spacing w:line="240" w:lineRule="auto"/>
        <w:ind w:left="1416" w:firstLine="708"/>
        <w:rPr>
          <w:rFonts w:ascii="Candara" w:hAnsi="Candara"/>
        </w:rPr>
      </w:pPr>
      <w:r w:rsidRPr="00B52481">
        <w:rPr>
          <w:rFonts w:ascii="Candara" w:hAnsi="Candara"/>
        </w:rPr>
        <w:t>IBAN: HR63 2407 0001 1003 8845 3</w:t>
      </w:r>
    </w:p>
    <w:p w:rsidR="00B52481" w:rsidRDefault="00B52481" w:rsidP="008B3058">
      <w:pPr>
        <w:spacing w:line="240" w:lineRule="auto"/>
        <w:ind w:left="1416" w:firstLine="708"/>
        <w:rPr>
          <w:rFonts w:ascii="Candara" w:hAnsi="Candara"/>
        </w:rPr>
      </w:pPr>
      <w:r w:rsidRPr="00B52481">
        <w:rPr>
          <w:rFonts w:ascii="Candara" w:hAnsi="Candara"/>
        </w:rPr>
        <w:t>OIB: 81084693894</w:t>
      </w:r>
    </w:p>
    <w:p w:rsidR="009065EE" w:rsidRPr="009065EE" w:rsidRDefault="009065EE" w:rsidP="00295AA8">
      <w:pPr>
        <w:spacing w:line="240" w:lineRule="auto"/>
        <w:rPr>
          <w:rFonts w:ascii="Candara" w:hAnsi="Candara"/>
        </w:rPr>
      </w:pPr>
      <w:r w:rsidRPr="009065EE">
        <w:rPr>
          <w:rFonts w:ascii="Candara" w:hAnsi="Candara"/>
        </w:rPr>
        <w:t>You need to send the required club information to issue the payment confirmation; Payer, address, OIB, contact</w:t>
      </w:r>
    </w:p>
    <w:p w:rsidR="009065EE" w:rsidRDefault="009065EE" w:rsidP="00295AA8">
      <w:pPr>
        <w:spacing w:line="240" w:lineRule="auto"/>
        <w:rPr>
          <w:rFonts w:ascii="Candara" w:hAnsi="Candara"/>
        </w:rPr>
      </w:pPr>
    </w:p>
    <w:p w:rsidR="009065EE" w:rsidRPr="009065EE" w:rsidRDefault="009065EE" w:rsidP="00295AA8">
      <w:pPr>
        <w:spacing w:line="240" w:lineRule="auto"/>
        <w:rPr>
          <w:rFonts w:ascii="Candara" w:hAnsi="Candara"/>
        </w:rPr>
      </w:pPr>
      <w:r w:rsidRPr="009065EE">
        <w:rPr>
          <w:rFonts w:ascii="Candara" w:hAnsi="Candara"/>
          <w:b/>
        </w:rPr>
        <w:t xml:space="preserve">Applications: </w:t>
      </w:r>
      <w:r>
        <w:rPr>
          <w:rFonts w:ascii="Candara" w:hAnsi="Candara"/>
          <w:b/>
        </w:rPr>
        <w:t xml:space="preserve">                     </w:t>
      </w:r>
      <w:r w:rsidRPr="009065EE">
        <w:rPr>
          <w:rFonts w:ascii="Candara" w:hAnsi="Candara"/>
        </w:rPr>
        <w:t>http://www.taekwondo.com.hr</w:t>
      </w:r>
    </w:p>
    <w:p w:rsidR="009065EE" w:rsidRPr="009065EE" w:rsidRDefault="009065EE" w:rsidP="00295AA8">
      <w:pPr>
        <w:spacing w:line="240" w:lineRule="auto"/>
        <w:rPr>
          <w:rFonts w:ascii="Candara" w:hAnsi="Candara"/>
        </w:rPr>
      </w:pPr>
      <w:r w:rsidRPr="009065EE">
        <w:rPr>
          <w:rFonts w:ascii="Candara" w:hAnsi="Candara"/>
          <w:b/>
          <w:u w:val="single"/>
        </w:rPr>
        <w:t>Application deadline:</w:t>
      </w:r>
      <w:r w:rsidRPr="009065EE">
        <w:rPr>
          <w:rFonts w:ascii="Candara" w:hAnsi="Candara"/>
        </w:rPr>
        <w:t xml:space="preserve"> </w:t>
      </w:r>
      <w:r>
        <w:rPr>
          <w:rFonts w:ascii="Candara" w:hAnsi="Candara"/>
        </w:rPr>
        <w:t xml:space="preserve">     </w:t>
      </w:r>
      <w:r w:rsidRPr="009065EE">
        <w:rPr>
          <w:rFonts w:ascii="Candara" w:hAnsi="Candara"/>
        </w:rPr>
        <w:t>29.05.2019 (Wednesday) until midnight. Entr</w:t>
      </w:r>
      <w:r w:rsidR="00FA673B">
        <w:rPr>
          <w:rFonts w:ascii="Candara" w:hAnsi="Candara"/>
        </w:rPr>
        <w:t xml:space="preserve">ies after this date will not be </w:t>
      </w:r>
      <w:r w:rsidR="00590E6D">
        <w:rPr>
          <w:rFonts w:ascii="Candara" w:hAnsi="Candara"/>
        </w:rPr>
        <w:t>Accepted!</w:t>
      </w:r>
    </w:p>
    <w:p w:rsidR="009065EE" w:rsidRPr="009065EE" w:rsidRDefault="009065EE" w:rsidP="00295AA8">
      <w:pPr>
        <w:spacing w:line="240" w:lineRule="auto"/>
        <w:rPr>
          <w:rFonts w:ascii="Candara" w:hAnsi="Candara"/>
        </w:rPr>
      </w:pPr>
      <w:r w:rsidRPr="009065EE">
        <w:rPr>
          <w:rFonts w:ascii="Candara" w:hAnsi="Candara"/>
          <w:b/>
          <w:u w:val="single"/>
        </w:rPr>
        <w:t>Responsibility:</w:t>
      </w:r>
      <w:r w:rsidRPr="009065EE">
        <w:rPr>
          <w:rFonts w:ascii="Candara" w:hAnsi="Candara"/>
        </w:rPr>
        <w:t xml:space="preserve"> </w:t>
      </w:r>
      <w:r>
        <w:rPr>
          <w:rFonts w:ascii="Candara" w:hAnsi="Candara"/>
        </w:rPr>
        <w:t xml:space="preserve">                   </w:t>
      </w:r>
      <w:r w:rsidRPr="009065EE">
        <w:rPr>
          <w:rFonts w:ascii="Candara" w:hAnsi="Candara"/>
        </w:rPr>
        <w:t>All competitors are on their own responsibility!</w:t>
      </w:r>
    </w:p>
    <w:p w:rsidR="009065EE" w:rsidRPr="009065EE" w:rsidRDefault="009065EE" w:rsidP="008B3058">
      <w:pPr>
        <w:spacing w:line="240" w:lineRule="auto"/>
        <w:ind w:firstLine="708"/>
        <w:rPr>
          <w:rFonts w:ascii="Candara" w:hAnsi="Candara"/>
        </w:rPr>
      </w:pPr>
      <w:r w:rsidRPr="008B3058">
        <w:rPr>
          <w:rFonts w:ascii="Candara" w:hAnsi="Candara"/>
          <w:b/>
        </w:rPr>
        <w:t>The organizer does not take responsibility for any injury, damage, theft or loss of equipment</w:t>
      </w:r>
      <w:r w:rsidRPr="009065EE">
        <w:rPr>
          <w:rFonts w:ascii="Candara" w:hAnsi="Candara"/>
        </w:rPr>
        <w:t>.</w:t>
      </w:r>
    </w:p>
    <w:p w:rsidR="009065EE" w:rsidRPr="009065EE" w:rsidRDefault="009065EE" w:rsidP="00295AA8">
      <w:pPr>
        <w:spacing w:line="240" w:lineRule="auto"/>
        <w:rPr>
          <w:rFonts w:ascii="Candara" w:hAnsi="Candara"/>
        </w:rPr>
      </w:pPr>
    </w:p>
    <w:p w:rsidR="009065EE" w:rsidRPr="009065EE" w:rsidRDefault="009065EE" w:rsidP="00295AA8">
      <w:pPr>
        <w:spacing w:line="240" w:lineRule="auto"/>
        <w:rPr>
          <w:rFonts w:ascii="Candara" w:hAnsi="Candara"/>
        </w:rPr>
      </w:pPr>
      <w:r w:rsidRPr="009065EE">
        <w:rPr>
          <w:rFonts w:ascii="Candara" w:hAnsi="Candara"/>
          <w:b/>
          <w:u w:val="single"/>
        </w:rPr>
        <w:t>International Judges</w:t>
      </w:r>
      <w:r w:rsidRPr="009065EE">
        <w:rPr>
          <w:rFonts w:ascii="Candara" w:hAnsi="Candara"/>
        </w:rPr>
        <w:t xml:space="preserve">: </w:t>
      </w:r>
      <w:r>
        <w:rPr>
          <w:rFonts w:ascii="Candara" w:hAnsi="Candara"/>
        </w:rPr>
        <w:t xml:space="preserve">     </w:t>
      </w:r>
      <w:r w:rsidRPr="009065EE">
        <w:rPr>
          <w:rFonts w:ascii="Candara" w:hAnsi="Candara"/>
        </w:rPr>
        <w:t>The Organizing Committee will invite international judges.</w:t>
      </w:r>
    </w:p>
    <w:p w:rsidR="009065EE" w:rsidRDefault="009065EE" w:rsidP="00295AA8">
      <w:pPr>
        <w:spacing w:line="240" w:lineRule="auto"/>
        <w:rPr>
          <w:rFonts w:ascii="Candara" w:hAnsi="Candara"/>
        </w:rPr>
      </w:pPr>
      <w:r w:rsidRPr="009065EE">
        <w:rPr>
          <w:rFonts w:ascii="Candara" w:hAnsi="Candara"/>
          <w:b/>
          <w:u w:val="single"/>
        </w:rPr>
        <w:t>Appeal:</w:t>
      </w:r>
      <w:r w:rsidRPr="009065EE">
        <w:rPr>
          <w:rFonts w:ascii="Candara" w:hAnsi="Candara"/>
        </w:rPr>
        <w:t xml:space="preserve"> </w:t>
      </w:r>
      <w:r>
        <w:rPr>
          <w:rFonts w:ascii="Candara" w:hAnsi="Candara"/>
        </w:rPr>
        <w:t xml:space="preserve">                                </w:t>
      </w:r>
      <w:r w:rsidRPr="009065EE">
        <w:rPr>
          <w:rFonts w:ascii="Candara" w:hAnsi="Candara"/>
        </w:rPr>
        <w:t xml:space="preserve">An appeal to the outcome of the fight or a decision of the court should </w:t>
      </w:r>
    </w:p>
    <w:p w:rsidR="009065EE" w:rsidRPr="009065EE" w:rsidRDefault="009065EE" w:rsidP="00295AA8">
      <w:pPr>
        <w:spacing w:line="240" w:lineRule="auto"/>
        <w:rPr>
          <w:rFonts w:ascii="Candara" w:hAnsi="Candara"/>
        </w:rPr>
      </w:pPr>
      <w:r>
        <w:rPr>
          <w:rFonts w:ascii="Candara" w:hAnsi="Candara"/>
        </w:rPr>
        <w:t xml:space="preserve">                                                 </w:t>
      </w:r>
      <w:r w:rsidRPr="009065EE">
        <w:rPr>
          <w:rFonts w:ascii="Candara" w:hAnsi="Candara"/>
        </w:rPr>
        <w:t>be made immediately after the fight within 15 minutes</w:t>
      </w:r>
    </w:p>
    <w:p w:rsidR="009065EE" w:rsidRPr="00590E6D" w:rsidRDefault="009065EE" w:rsidP="00295AA8">
      <w:pPr>
        <w:spacing w:line="240" w:lineRule="auto"/>
        <w:rPr>
          <w:rFonts w:ascii="Candara" w:hAnsi="Candara"/>
        </w:rPr>
      </w:pPr>
      <w:r>
        <w:t xml:space="preserve">                                                 </w:t>
      </w:r>
      <w:r w:rsidRPr="009065EE">
        <w:t xml:space="preserve">in writing with a payment of HRK 300.00 and signed by a trainer or an </w:t>
      </w:r>
    </w:p>
    <w:p w:rsidR="009065EE" w:rsidRPr="009065EE" w:rsidRDefault="009065EE" w:rsidP="00295AA8">
      <w:pPr>
        <w:spacing w:line="240" w:lineRule="auto"/>
        <w:rPr>
          <w:rFonts w:ascii="Candara" w:hAnsi="Candara"/>
        </w:rPr>
      </w:pPr>
      <w:r>
        <w:rPr>
          <w:rFonts w:ascii="Candara" w:hAnsi="Candara"/>
        </w:rPr>
        <w:t xml:space="preserve">                                                 </w:t>
      </w:r>
      <w:r w:rsidRPr="009065EE">
        <w:rPr>
          <w:rFonts w:ascii="Candara" w:hAnsi="Candara"/>
        </w:rPr>
        <w:t>official representative</w:t>
      </w:r>
      <w:r>
        <w:rPr>
          <w:rFonts w:ascii="Candara" w:hAnsi="Candara"/>
        </w:rPr>
        <w:t xml:space="preserve"> </w:t>
      </w:r>
      <w:r w:rsidRPr="009065EE">
        <w:rPr>
          <w:rFonts w:ascii="Candara" w:hAnsi="Candara"/>
        </w:rPr>
        <w:t>and surrendered to the Tribunal.</w:t>
      </w:r>
    </w:p>
    <w:p w:rsidR="009065EE" w:rsidRPr="009065EE" w:rsidRDefault="009065EE" w:rsidP="00295AA8">
      <w:pPr>
        <w:spacing w:line="240" w:lineRule="auto"/>
        <w:rPr>
          <w:rFonts w:ascii="Candara" w:hAnsi="Candara"/>
        </w:rPr>
      </w:pPr>
      <w:r w:rsidRPr="009065EE">
        <w:rPr>
          <w:rFonts w:ascii="Candara" w:hAnsi="Candara"/>
          <w:b/>
          <w:u w:val="single"/>
        </w:rPr>
        <w:t>Accommodation:</w:t>
      </w:r>
      <w:r w:rsidRPr="009065EE">
        <w:rPr>
          <w:rFonts w:ascii="Candara" w:hAnsi="Candara"/>
        </w:rPr>
        <w:t xml:space="preserve"> </w:t>
      </w:r>
      <w:r>
        <w:rPr>
          <w:rFonts w:ascii="Candara" w:hAnsi="Candara"/>
        </w:rPr>
        <w:t xml:space="preserve">            </w:t>
      </w:r>
      <w:r w:rsidRPr="009065EE">
        <w:rPr>
          <w:rFonts w:ascii="Candara" w:hAnsi="Candara"/>
        </w:rPr>
        <w:t>Hotel Park Panolija +38531613822; Accommodation Egghus +38598253576</w:t>
      </w:r>
    </w:p>
    <w:p w:rsidR="009065EE" w:rsidRPr="009065EE" w:rsidRDefault="009065EE" w:rsidP="00295AA8">
      <w:pPr>
        <w:spacing w:line="240" w:lineRule="auto"/>
        <w:rPr>
          <w:rFonts w:ascii="Candara" w:hAnsi="Candara"/>
        </w:rPr>
      </w:pPr>
    </w:p>
    <w:p w:rsidR="009065EE" w:rsidRDefault="009065EE" w:rsidP="00295AA8">
      <w:pPr>
        <w:spacing w:line="240" w:lineRule="auto"/>
        <w:rPr>
          <w:rFonts w:ascii="Candara" w:hAnsi="Candara"/>
        </w:rPr>
      </w:pPr>
    </w:p>
    <w:p w:rsidR="00D30639" w:rsidRDefault="00D30639" w:rsidP="00295AA8">
      <w:pPr>
        <w:spacing w:line="240" w:lineRule="auto"/>
        <w:rPr>
          <w:rFonts w:ascii="Candara" w:hAnsi="Candara"/>
        </w:rPr>
      </w:pPr>
    </w:p>
    <w:p w:rsidR="008B3058" w:rsidRDefault="008B3058" w:rsidP="00295AA8">
      <w:pPr>
        <w:spacing w:line="240" w:lineRule="auto"/>
        <w:jc w:val="center"/>
        <w:rPr>
          <w:rFonts w:ascii="Candara" w:hAnsi="Candara"/>
          <w:b/>
          <w:sz w:val="40"/>
          <w:szCs w:val="40"/>
        </w:rPr>
      </w:pPr>
    </w:p>
    <w:p w:rsidR="00742BC3" w:rsidRPr="00742BC3" w:rsidRDefault="00742BC3" w:rsidP="00295AA8">
      <w:pPr>
        <w:spacing w:line="240" w:lineRule="auto"/>
        <w:jc w:val="center"/>
        <w:rPr>
          <w:rFonts w:ascii="Candara" w:hAnsi="Candara"/>
          <w:b/>
          <w:sz w:val="40"/>
          <w:szCs w:val="40"/>
        </w:rPr>
      </w:pPr>
      <w:r w:rsidRPr="00742BC3">
        <w:rPr>
          <w:rFonts w:ascii="Candara" w:hAnsi="Candara"/>
          <w:b/>
          <w:sz w:val="40"/>
          <w:szCs w:val="40"/>
        </w:rPr>
        <w:t>OLYMPIA'S MALE AND KICK</w:t>
      </w:r>
    </w:p>
    <w:p w:rsidR="00742BC3" w:rsidRPr="00742BC3" w:rsidRDefault="00742BC3" w:rsidP="00295AA8">
      <w:pPr>
        <w:spacing w:line="240" w:lineRule="auto"/>
        <w:rPr>
          <w:rFonts w:ascii="Candara" w:hAnsi="Candara"/>
        </w:rPr>
      </w:pPr>
    </w:p>
    <w:p w:rsidR="00742BC3" w:rsidRPr="00742BC3" w:rsidRDefault="00742BC3" w:rsidP="00295AA8">
      <w:pPr>
        <w:spacing w:line="240" w:lineRule="auto"/>
        <w:rPr>
          <w:rFonts w:ascii="Candara" w:hAnsi="Candara"/>
          <w:b/>
        </w:rPr>
      </w:pPr>
      <w:r w:rsidRPr="00742BC3">
        <w:rPr>
          <w:rFonts w:ascii="Candara" w:hAnsi="Candara"/>
          <w:b/>
        </w:rPr>
        <w:t>Competitors do not have to be registered with HTS. The patches are played with the highest ranked 5. Cup.</w:t>
      </w:r>
    </w:p>
    <w:p w:rsidR="00742BC3" w:rsidRDefault="00742BC3" w:rsidP="00295AA8">
      <w:pPr>
        <w:spacing w:line="240" w:lineRule="auto"/>
        <w:rPr>
          <w:rFonts w:ascii="Candara" w:hAnsi="Candara"/>
          <w:b/>
        </w:rPr>
      </w:pPr>
      <w:r w:rsidRPr="00742BC3">
        <w:rPr>
          <w:rFonts w:ascii="Candara" w:hAnsi="Candara"/>
          <w:b/>
        </w:rPr>
        <w:t>Competitors in KICK do not have to be registered with HTS, they perform with any belt. Elimination system</w:t>
      </w:r>
    </w:p>
    <w:p w:rsidR="00FA673B" w:rsidRPr="00FA673B" w:rsidRDefault="00FA673B" w:rsidP="00295AA8">
      <w:pPr>
        <w:spacing w:line="240" w:lineRule="auto"/>
        <w:rPr>
          <w:rFonts w:ascii="Candara" w:hAnsi="Candara"/>
        </w:rPr>
      </w:pPr>
      <w:r>
        <w:rPr>
          <w:rFonts w:ascii="Candara" w:hAnsi="Candara"/>
        </w:rPr>
        <w:t>The KICK competitors coming in pa</w:t>
      </w:r>
      <w:r w:rsidR="008B3058">
        <w:rPr>
          <w:rFonts w:ascii="Candara" w:hAnsi="Candara"/>
        </w:rPr>
        <w:t>i</w:t>
      </w:r>
      <w:r>
        <w:rPr>
          <w:rFonts w:ascii="Candara" w:hAnsi="Candara"/>
        </w:rPr>
        <w:t>rs and in 20 sec</w:t>
      </w:r>
      <w:r w:rsidR="008B3058">
        <w:rPr>
          <w:rFonts w:ascii="Candara" w:hAnsi="Candara"/>
        </w:rPr>
        <w:t xml:space="preserve"> trying to kick in electronic shield attached to a free-standing bag ( the more times )</w:t>
      </w:r>
      <w:r w:rsidR="008B3058">
        <w:rPr>
          <w:rStyle w:val="hps"/>
          <w:rFonts w:ascii="Arial" w:hAnsi="Arial" w:cs="Arial"/>
          <w:sz w:val="18"/>
          <w:szCs w:val="18"/>
          <w:lang w:val="en"/>
        </w:rPr>
        <w:t xml:space="preserve"> </w:t>
      </w:r>
    </w:p>
    <w:p w:rsidR="00742BC3" w:rsidRPr="00742BC3" w:rsidRDefault="00742BC3" w:rsidP="00295AA8">
      <w:pPr>
        <w:spacing w:line="240" w:lineRule="auto"/>
        <w:rPr>
          <w:rFonts w:ascii="Candara" w:hAnsi="Candara"/>
        </w:rPr>
      </w:pPr>
      <w:r w:rsidRPr="00742BC3">
        <w:rPr>
          <w:rFonts w:ascii="Candara" w:hAnsi="Candara"/>
          <w:b/>
        </w:rPr>
        <w:t>Duration of the fight:</w:t>
      </w:r>
      <w:r w:rsidRPr="00742BC3">
        <w:rPr>
          <w:rFonts w:ascii="Candara" w:hAnsi="Candara"/>
        </w:rPr>
        <w:t xml:space="preserve"> 2x1 min (30 secs vacations)</w:t>
      </w:r>
    </w:p>
    <w:p w:rsidR="00742BC3" w:rsidRPr="00742BC3" w:rsidRDefault="00742BC3" w:rsidP="00295AA8">
      <w:pPr>
        <w:spacing w:line="240" w:lineRule="auto"/>
        <w:rPr>
          <w:rFonts w:ascii="Candara" w:hAnsi="Candara"/>
          <w:b/>
        </w:rPr>
      </w:pPr>
      <w:r w:rsidRPr="00742BC3">
        <w:rPr>
          <w:rFonts w:ascii="Candara" w:hAnsi="Candara"/>
          <w:b/>
        </w:rPr>
        <w:t>Modified rules - head bumps are not allowed</w:t>
      </w:r>
    </w:p>
    <w:p w:rsidR="00742BC3" w:rsidRDefault="00742BC3" w:rsidP="00295AA8">
      <w:pPr>
        <w:spacing w:line="240" w:lineRule="auto"/>
        <w:rPr>
          <w:rFonts w:ascii="Candara" w:hAnsi="Candara"/>
        </w:rPr>
      </w:pPr>
      <w:r w:rsidRPr="00742BC3">
        <w:rPr>
          <w:rFonts w:ascii="Candara" w:hAnsi="Candara"/>
          <w:b/>
        </w:rPr>
        <w:t>DAE DO Equipments</w:t>
      </w:r>
      <w:r w:rsidRPr="00742BC3">
        <w:rPr>
          <w:rFonts w:ascii="Candara" w:hAnsi="Candara"/>
        </w:rPr>
        <w:t xml:space="preserve"> - Competitors themselves provide electronic pads. It is possible to buy equipment in the hall.</w:t>
      </w:r>
    </w:p>
    <w:p w:rsidR="00FA673B" w:rsidRDefault="00FA673B" w:rsidP="00295AA8">
      <w:pPr>
        <w:spacing w:line="240" w:lineRule="auto"/>
        <w:rPr>
          <w:rFonts w:ascii="Candara" w:hAnsi="Candara"/>
        </w:rPr>
      </w:pPr>
    </w:p>
    <w:p w:rsidR="00742BC3" w:rsidRDefault="00590E6D" w:rsidP="00295AA8">
      <w:pPr>
        <w:spacing w:line="240" w:lineRule="auto"/>
        <w:rPr>
          <w:rFonts w:ascii="Candara" w:hAnsi="Candara"/>
          <w:b/>
        </w:rPr>
      </w:pPr>
      <w:r>
        <w:rPr>
          <w:rFonts w:ascii="Candara" w:hAnsi="Candara"/>
          <w:b/>
        </w:rPr>
        <w:t>FIGHT</w:t>
      </w:r>
      <w:r w:rsidR="00742BC3" w:rsidRPr="00D148D1">
        <w:rPr>
          <w:rFonts w:ascii="Candara" w:hAnsi="Candara"/>
          <w:b/>
        </w:rPr>
        <w:t>:</w:t>
      </w:r>
    </w:p>
    <w:p w:rsidR="001F4482" w:rsidRPr="001F4482" w:rsidRDefault="001F4482" w:rsidP="001F4482">
      <w:pPr>
        <w:spacing w:after="0" w:line="360" w:lineRule="auto"/>
        <w:rPr>
          <w:rFonts w:ascii="Candara" w:eastAsia="Calibri" w:hAnsi="Candara" w:cs="Times New Roman"/>
          <w:b/>
        </w:rPr>
      </w:pPr>
      <w:r>
        <w:rPr>
          <w:rFonts w:ascii="Candara" w:eastAsia="Calibri" w:hAnsi="Candara" w:cs="Times New Roman"/>
          <w:b/>
        </w:rPr>
        <w:t xml:space="preserve">Younger </w:t>
      </w:r>
      <w:r w:rsidR="00742306">
        <w:rPr>
          <w:rFonts w:ascii="Candara" w:eastAsia="Calibri" w:hAnsi="Candara" w:cs="Times New Roman"/>
          <w:b/>
        </w:rPr>
        <w:t xml:space="preserve">Olypics </w:t>
      </w:r>
      <w:bookmarkStart w:id="0" w:name="_GoBack"/>
      <w:bookmarkEnd w:id="0"/>
      <w:r>
        <w:rPr>
          <w:rFonts w:ascii="Candara" w:eastAsia="Calibri" w:hAnsi="Candara" w:cs="Times New Roman"/>
          <w:b/>
        </w:rPr>
        <w:t>cadets</w:t>
      </w:r>
      <w:r w:rsidRPr="001F4482">
        <w:rPr>
          <w:rFonts w:ascii="Candara" w:eastAsia="Calibri" w:hAnsi="Candara" w:cs="Times New Roman"/>
          <w:b/>
        </w:rPr>
        <w:t xml:space="preserve"> </w:t>
      </w:r>
      <w:r>
        <w:rPr>
          <w:rFonts w:ascii="Candara" w:eastAsia="Calibri" w:hAnsi="Candara" w:cs="Times New Roman"/>
          <w:b/>
          <w:color w:val="000000"/>
        </w:rPr>
        <w:t>M/F</w:t>
      </w:r>
      <w:r w:rsidRPr="001F4482">
        <w:rPr>
          <w:rFonts w:ascii="Candara" w:eastAsia="Calibri" w:hAnsi="Candara" w:cs="Times New Roman"/>
          <w:b/>
          <w:color w:val="000000"/>
        </w:rPr>
        <w:t xml:space="preserve"> ( 2008.,2009.,2010. ):  </w:t>
      </w:r>
      <w:r w:rsidRPr="001F4482">
        <w:rPr>
          <w:rFonts w:ascii="Candara" w:eastAsia="Calibri" w:hAnsi="Candara" w:cs="Times New Roman"/>
          <w:color w:val="000000"/>
        </w:rPr>
        <w:t>-24kg,-27kg,-30kg,-33kg,-36kg,-39kg,-43kg,-47kg,-51kg,+51kg</w:t>
      </w:r>
    </w:p>
    <w:p w:rsidR="001F4482" w:rsidRDefault="00742BC3" w:rsidP="001F4482">
      <w:pPr>
        <w:spacing w:line="360" w:lineRule="auto"/>
        <w:rPr>
          <w:rFonts w:ascii="Candara" w:hAnsi="Candara"/>
        </w:rPr>
      </w:pPr>
      <w:r w:rsidRPr="00D148D1">
        <w:rPr>
          <w:rFonts w:ascii="Candara" w:hAnsi="Candara"/>
          <w:b/>
        </w:rPr>
        <w:t xml:space="preserve">Small Olympics </w:t>
      </w:r>
      <w:r w:rsidRPr="001F4482">
        <w:rPr>
          <w:rFonts w:ascii="Candara" w:hAnsi="Candara"/>
          <w:b/>
        </w:rPr>
        <w:t>A</w:t>
      </w:r>
      <w:r w:rsidR="00FA673B" w:rsidRPr="001F4482">
        <w:rPr>
          <w:rFonts w:ascii="Candara" w:hAnsi="Candara"/>
          <w:b/>
        </w:rPr>
        <w:t xml:space="preserve"> M / F</w:t>
      </w:r>
      <w:r w:rsidRPr="001F4482">
        <w:rPr>
          <w:rFonts w:ascii="Candara" w:hAnsi="Candara"/>
          <w:b/>
        </w:rPr>
        <w:t xml:space="preserve"> (2010/2011):</w:t>
      </w:r>
      <w:r w:rsidRPr="00742BC3">
        <w:rPr>
          <w:rFonts w:ascii="Candara" w:hAnsi="Candara"/>
        </w:rPr>
        <w:t xml:space="preserve"> -24 kg, -26 kg, -28 kg, -30 kg, -32 kg, -34 kg, -36 kg, -39 kg, 41 kg</w:t>
      </w:r>
    </w:p>
    <w:p w:rsidR="00742BC3" w:rsidRPr="00742BC3" w:rsidRDefault="00742BC3" w:rsidP="00295AA8">
      <w:pPr>
        <w:spacing w:line="240" w:lineRule="auto"/>
        <w:rPr>
          <w:rFonts w:ascii="Candara" w:hAnsi="Candara"/>
        </w:rPr>
      </w:pPr>
      <w:r w:rsidRPr="00D148D1">
        <w:rPr>
          <w:rFonts w:ascii="Candara" w:hAnsi="Candara"/>
          <w:b/>
        </w:rPr>
        <w:t>Little Olympics</w:t>
      </w:r>
      <w:r w:rsidRPr="00742BC3">
        <w:rPr>
          <w:rFonts w:ascii="Candara" w:hAnsi="Candara"/>
        </w:rPr>
        <w:t xml:space="preserve"> </w:t>
      </w:r>
      <w:r w:rsidRPr="001F4482">
        <w:rPr>
          <w:rFonts w:ascii="Candara" w:hAnsi="Candara"/>
          <w:b/>
        </w:rPr>
        <w:t>B</w:t>
      </w:r>
      <w:r w:rsidR="00FA673B" w:rsidRPr="001F4482">
        <w:rPr>
          <w:rFonts w:ascii="Candara" w:hAnsi="Candara"/>
          <w:b/>
        </w:rPr>
        <w:t xml:space="preserve"> M / F</w:t>
      </w:r>
      <w:r w:rsidRPr="001F4482">
        <w:rPr>
          <w:rFonts w:ascii="Candara" w:hAnsi="Candara"/>
          <w:b/>
        </w:rPr>
        <w:t xml:space="preserve"> (2012/2013): </w:t>
      </w:r>
      <w:r w:rsidRPr="00742BC3">
        <w:rPr>
          <w:rFonts w:ascii="Candara" w:hAnsi="Candara"/>
        </w:rPr>
        <w:t>-20 kg, -22 kg, -24 kg, -26 kg, -28 kg, -30 kg, -33 kg, -36 kg, 39 kg</w:t>
      </w:r>
    </w:p>
    <w:p w:rsidR="00742BC3" w:rsidRPr="00D148D1" w:rsidRDefault="00742BC3" w:rsidP="00295AA8">
      <w:pPr>
        <w:spacing w:line="240" w:lineRule="auto"/>
        <w:rPr>
          <w:rFonts w:ascii="Candara" w:hAnsi="Candara"/>
          <w:b/>
        </w:rPr>
      </w:pPr>
      <w:r w:rsidRPr="00D148D1">
        <w:rPr>
          <w:rFonts w:ascii="Candara" w:hAnsi="Candara"/>
          <w:b/>
        </w:rPr>
        <w:t>KICK:</w:t>
      </w:r>
    </w:p>
    <w:p w:rsidR="00742BC3" w:rsidRPr="00D148D1" w:rsidRDefault="00FA673B" w:rsidP="00295AA8">
      <w:pPr>
        <w:spacing w:line="240" w:lineRule="auto"/>
        <w:rPr>
          <w:rFonts w:ascii="Candara" w:hAnsi="Candara"/>
          <w:b/>
        </w:rPr>
      </w:pPr>
      <w:r>
        <w:rPr>
          <w:rFonts w:ascii="Candara" w:hAnsi="Candara"/>
          <w:b/>
        </w:rPr>
        <w:t>Kick 1 M / F</w:t>
      </w:r>
      <w:r w:rsidR="00742BC3" w:rsidRPr="00D148D1">
        <w:rPr>
          <w:rFonts w:ascii="Candara" w:hAnsi="Candara"/>
          <w:b/>
        </w:rPr>
        <w:t xml:space="preserve"> (2008/2009)</w:t>
      </w:r>
      <w:r w:rsidR="001F4482">
        <w:rPr>
          <w:rFonts w:ascii="Candara" w:hAnsi="Candara"/>
          <w:b/>
        </w:rPr>
        <w:tab/>
      </w:r>
      <w:r>
        <w:rPr>
          <w:rFonts w:ascii="Candara" w:hAnsi="Candara"/>
          <w:b/>
        </w:rPr>
        <w:t>Kick 2 M / F</w:t>
      </w:r>
      <w:r w:rsidR="00742BC3" w:rsidRPr="00D148D1">
        <w:rPr>
          <w:rFonts w:ascii="Candara" w:hAnsi="Candara"/>
          <w:b/>
        </w:rPr>
        <w:t xml:space="preserve"> (2010/2011.)</w:t>
      </w:r>
      <w:r w:rsidR="001F4482">
        <w:rPr>
          <w:rFonts w:ascii="Candara" w:hAnsi="Candara"/>
          <w:b/>
        </w:rPr>
        <w:tab/>
      </w:r>
      <w:r w:rsidR="00742BC3" w:rsidRPr="00D148D1">
        <w:rPr>
          <w:rFonts w:ascii="Candara" w:hAnsi="Candara"/>
          <w:b/>
        </w:rPr>
        <w:t>Kick 3 M /</w:t>
      </w:r>
      <w:r>
        <w:rPr>
          <w:rFonts w:ascii="Candara" w:hAnsi="Candara"/>
          <w:b/>
        </w:rPr>
        <w:t xml:space="preserve"> F</w:t>
      </w:r>
      <w:r w:rsidR="00742BC3" w:rsidRPr="00D148D1">
        <w:rPr>
          <w:rFonts w:ascii="Candara" w:hAnsi="Candara"/>
          <w:b/>
        </w:rPr>
        <w:t xml:space="preserve"> (2012/2013.)</w:t>
      </w:r>
    </w:p>
    <w:p w:rsidR="00FA673B" w:rsidRDefault="00FA673B" w:rsidP="00295AA8">
      <w:pPr>
        <w:spacing w:line="240" w:lineRule="auto"/>
        <w:rPr>
          <w:rFonts w:ascii="Candara" w:hAnsi="Candara"/>
          <w:b/>
        </w:rPr>
      </w:pPr>
    </w:p>
    <w:p w:rsidR="00590E6D" w:rsidRDefault="00742BC3" w:rsidP="00295AA8">
      <w:pPr>
        <w:spacing w:line="240" w:lineRule="auto"/>
        <w:rPr>
          <w:rFonts w:ascii="Candara" w:hAnsi="Candara"/>
        </w:rPr>
      </w:pPr>
      <w:r w:rsidRPr="00D148D1">
        <w:rPr>
          <w:rFonts w:ascii="Candara" w:hAnsi="Candara"/>
          <w:b/>
        </w:rPr>
        <w:t>Awards:</w:t>
      </w:r>
      <w:r w:rsidRPr="00742BC3">
        <w:rPr>
          <w:rFonts w:ascii="Candara" w:hAnsi="Candara"/>
        </w:rPr>
        <w:t xml:space="preserve"> </w:t>
      </w:r>
      <w:r w:rsidR="00D148D1">
        <w:rPr>
          <w:rFonts w:ascii="Candara" w:hAnsi="Candara"/>
        </w:rPr>
        <w:t xml:space="preserve">        </w:t>
      </w:r>
      <w:r w:rsidRPr="00742BC3">
        <w:rPr>
          <w:rFonts w:ascii="Candara" w:hAnsi="Candara"/>
        </w:rPr>
        <w:t>1st, 2nd and 3rd places will be awarded medals. Convenient medals for all KICK competitors without</w:t>
      </w:r>
      <w:r w:rsidR="00D148D1" w:rsidRPr="00D148D1">
        <w:rPr>
          <w:rFonts w:ascii="Candara" w:hAnsi="Candara"/>
        </w:rPr>
        <w:t xml:space="preserve"> </w:t>
      </w:r>
      <w:r w:rsidR="00D148D1" w:rsidRPr="00742BC3">
        <w:rPr>
          <w:rFonts w:ascii="Candara" w:hAnsi="Candara"/>
        </w:rPr>
        <w:t>placem</w:t>
      </w:r>
      <w:r w:rsidR="008B3058">
        <w:rPr>
          <w:rFonts w:ascii="Candara" w:hAnsi="Candara"/>
        </w:rPr>
        <w:tab/>
      </w:r>
      <w:r w:rsidR="00D148D1" w:rsidRPr="00742BC3">
        <w:rPr>
          <w:rFonts w:ascii="Candara" w:hAnsi="Candara"/>
        </w:rPr>
        <w:t>ents</w:t>
      </w:r>
      <w:r w:rsidR="008B3058">
        <w:rPr>
          <w:rFonts w:ascii="Candara" w:hAnsi="Candara"/>
        </w:rPr>
        <w:t xml:space="preserve">. </w:t>
      </w:r>
      <w:r w:rsidR="00FA673B">
        <w:rPr>
          <w:rFonts w:ascii="Candara" w:hAnsi="Candara"/>
        </w:rPr>
        <w:t>For team placement (1st to 5</w:t>
      </w:r>
      <w:r w:rsidRPr="00742BC3">
        <w:rPr>
          <w:rFonts w:ascii="Candara" w:hAnsi="Candara"/>
        </w:rPr>
        <w:t xml:space="preserve">th place) cups will be awarded. </w:t>
      </w:r>
    </w:p>
    <w:p w:rsidR="00742BC3" w:rsidRPr="00742BC3" w:rsidRDefault="00742BC3" w:rsidP="008B3058">
      <w:pPr>
        <w:spacing w:line="240" w:lineRule="auto"/>
        <w:ind w:left="708" w:firstLine="708"/>
        <w:rPr>
          <w:rFonts w:ascii="Candara" w:hAnsi="Candara"/>
        </w:rPr>
      </w:pPr>
      <w:r w:rsidRPr="00742BC3">
        <w:rPr>
          <w:rFonts w:ascii="Candara" w:hAnsi="Candara"/>
        </w:rPr>
        <w:t>Team Placement Score:</w:t>
      </w:r>
    </w:p>
    <w:p w:rsidR="00742BC3" w:rsidRPr="00742BC3" w:rsidRDefault="00742BC3" w:rsidP="008B3058">
      <w:pPr>
        <w:spacing w:line="240" w:lineRule="auto"/>
        <w:ind w:left="708" w:firstLine="708"/>
        <w:rPr>
          <w:rFonts w:ascii="Candara" w:hAnsi="Candara"/>
        </w:rPr>
      </w:pPr>
      <w:r w:rsidRPr="00742BC3">
        <w:rPr>
          <w:rFonts w:ascii="Candara" w:hAnsi="Candara"/>
        </w:rPr>
        <w:t>· Each competitor is 1 point and each wins 1 point</w:t>
      </w:r>
    </w:p>
    <w:p w:rsidR="00742BC3" w:rsidRPr="00742BC3" w:rsidRDefault="00742BC3" w:rsidP="008B3058">
      <w:pPr>
        <w:spacing w:line="240" w:lineRule="auto"/>
        <w:ind w:left="708" w:firstLine="708"/>
        <w:rPr>
          <w:rFonts w:ascii="Candara" w:hAnsi="Candara"/>
        </w:rPr>
      </w:pPr>
      <w:r w:rsidRPr="00742BC3">
        <w:rPr>
          <w:rFonts w:ascii="Candara" w:hAnsi="Candara"/>
        </w:rPr>
        <w:t>· 3rd place 1 point, 2nd place 3 points, 1st place 7 points</w:t>
      </w:r>
    </w:p>
    <w:p w:rsidR="00742BC3" w:rsidRPr="00D148D1" w:rsidRDefault="00742BC3" w:rsidP="00295AA8">
      <w:pPr>
        <w:spacing w:line="240" w:lineRule="auto"/>
        <w:rPr>
          <w:rFonts w:ascii="Candara" w:hAnsi="Candara"/>
          <w:b/>
        </w:rPr>
      </w:pPr>
      <w:r w:rsidRPr="00D148D1">
        <w:rPr>
          <w:rFonts w:ascii="Candara" w:hAnsi="Candara"/>
          <w:b/>
        </w:rPr>
        <w:t>Applications: http://www.taekwondo.com.hr</w:t>
      </w:r>
    </w:p>
    <w:p w:rsidR="00590E6D" w:rsidRPr="00742BC3" w:rsidRDefault="00742BC3" w:rsidP="00295AA8">
      <w:pPr>
        <w:spacing w:line="240" w:lineRule="auto"/>
        <w:rPr>
          <w:rFonts w:ascii="Candara" w:hAnsi="Candara"/>
        </w:rPr>
      </w:pPr>
      <w:r w:rsidRPr="00D148D1">
        <w:rPr>
          <w:rFonts w:ascii="Candara" w:hAnsi="Candara"/>
          <w:b/>
        </w:rPr>
        <w:t>Application deadline:</w:t>
      </w:r>
      <w:r w:rsidRPr="00742BC3">
        <w:rPr>
          <w:rFonts w:ascii="Candara" w:hAnsi="Candara"/>
        </w:rPr>
        <w:t xml:space="preserve"> </w:t>
      </w:r>
      <w:r w:rsidR="00D148D1">
        <w:rPr>
          <w:rFonts w:ascii="Candara" w:hAnsi="Candara"/>
        </w:rPr>
        <w:t xml:space="preserve">     </w:t>
      </w:r>
      <w:r w:rsidRPr="00742BC3">
        <w:rPr>
          <w:rFonts w:ascii="Candara" w:hAnsi="Candara"/>
        </w:rPr>
        <w:t>29.05.2019 (Wednesday) until midnight. Entries afte</w:t>
      </w:r>
      <w:r w:rsidR="00590E6D">
        <w:rPr>
          <w:rFonts w:ascii="Candara" w:hAnsi="Candara"/>
        </w:rPr>
        <w:t>r this date will not be Accepted !</w:t>
      </w:r>
    </w:p>
    <w:p w:rsidR="00742BC3" w:rsidRPr="00742BC3" w:rsidRDefault="00742BC3" w:rsidP="00295AA8">
      <w:pPr>
        <w:spacing w:line="240" w:lineRule="auto"/>
        <w:rPr>
          <w:rFonts w:ascii="Candara" w:hAnsi="Candara"/>
        </w:rPr>
      </w:pPr>
      <w:r w:rsidRPr="00D148D1">
        <w:rPr>
          <w:rFonts w:ascii="Candara" w:hAnsi="Candara"/>
          <w:b/>
        </w:rPr>
        <w:t>Responsibility:</w:t>
      </w:r>
      <w:r w:rsidRPr="00742BC3">
        <w:rPr>
          <w:rFonts w:ascii="Candara" w:hAnsi="Candara"/>
        </w:rPr>
        <w:t xml:space="preserve"> </w:t>
      </w:r>
      <w:r w:rsidR="00FA673B">
        <w:rPr>
          <w:rFonts w:ascii="Candara" w:hAnsi="Candara"/>
        </w:rPr>
        <w:t xml:space="preserve">     </w:t>
      </w:r>
      <w:r w:rsidR="00D148D1">
        <w:rPr>
          <w:rFonts w:ascii="Candara" w:hAnsi="Candara"/>
        </w:rPr>
        <w:t xml:space="preserve">        </w:t>
      </w:r>
      <w:r w:rsidRPr="00742BC3">
        <w:rPr>
          <w:rFonts w:ascii="Candara" w:hAnsi="Candara"/>
        </w:rPr>
        <w:t>All competitors are on their own responsibility!</w:t>
      </w:r>
    </w:p>
    <w:p w:rsidR="00742BC3" w:rsidRPr="00742BC3" w:rsidRDefault="00742BC3" w:rsidP="00295AA8">
      <w:pPr>
        <w:spacing w:line="240" w:lineRule="auto"/>
        <w:rPr>
          <w:rFonts w:ascii="Candara" w:hAnsi="Candara"/>
        </w:rPr>
      </w:pPr>
      <w:r w:rsidRPr="00D148D1">
        <w:rPr>
          <w:rFonts w:ascii="Candara" w:hAnsi="Candara"/>
          <w:b/>
        </w:rPr>
        <w:t>Fee:</w:t>
      </w:r>
      <w:r w:rsidRPr="00742BC3">
        <w:rPr>
          <w:rFonts w:ascii="Candara" w:hAnsi="Candara"/>
        </w:rPr>
        <w:t xml:space="preserve"> </w:t>
      </w:r>
      <w:r w:rsidR="00D148D1">
        <w:rPr>
          <w:rFonts w:ascii="Candara" w:hAnsi="Candara"/>
        </w:rPr>
        <w:t xml:space="preserve">       </w:t>
      </w:r>
      <w:r w:rsidR="00FA673B">
        <w:rPr>
          <w:rFonts w:ascii="Candara" w:hAnsi="Candara"/>
        </w:rPr>
        <w:t xml:space="preserve">                         </w:t>
      </w:r>
      <w:r w:rsidR="00D148D1">
        <w:rPr>
          <w:rFonts w:ascii="Candara" w:hAnsi="Candara"/>
        </w:rPr>
        <w:t xml:space="preserve"> </w:t>
      </w:r>
      <w:r w:rsidRPr="00742BC3">
        <w:rPr>
          <w:rFonts w:ascii="Candara" w:hAnsi="Candara"/>
        </w:rPr>
        <w:t>For KICK and the Little Olympics 100,00 kuna / outside the HR 15 euros</w:t>
      </w:r>
    </w:p>
    <w:p w:rsidR="00742BC3" w:rsidRPr="00742BC3" w:rsidRDefault="00742BC3" w:rsidP="00FA673B">
      <w:pPr>
        <w:spacing w:line="240" w:lineRule="auto"/>
        <w:ind w:left="708" w:firstLine="708"/>
        <w:rPr>
          <w:rFonts w:ascii="Candara" w:hAnsi="Candara"/>
        </w:rPr>
      </w:pPr>
      <w:r w:rsidRPr="00742BC3">
        <w:rPr>
          <w:rFonts w:ascii="Candara" w:hAnsi="Candara"/>
        </w:rPr>
        <w:t>Payment of the registration fee to the bank account no later than 30.5.2019 .:</w:t>
      </w:r>
    </w:p>
    <w:p w:rsidR="00742BC3" w:rsidRPr="00742BC3" w:rsidRDefault="00742BC3" w:rsidP="00FA673B">
      <w:pPr>
        <w:spacing w:line="240" w:lineRule="auto"/>
        <w:ind w:left="2832" w:firstLine="708"/>
        <w:rPr>
          <w:rFonts w:ascii="Candara" w:hAnsi="Candara"/>
        </w:rPr>
      </w:pPr>
      <w:r w:rsidRPr="00742BC3">
        <w:rPr>
          <w:rFonts w:ascii="Candara" w:hAnsi="Candara"/>
        </w:rPr>
        <w:t>IBAN: HR63 2407 0001 1003 8845 3</w:t>
      </w:r>
    </w:p>
    <w:p w:rsidR="00742BC3" w:rsidRPr="00742BC3" w:rsidRDefault="00742BC3" w:rsidP="00FA673B">
      <w:pPr>
        <w:spacing w:line="240" w:lineRule="auto"/>
        <w:ind w:left="2832" w:firstLine="708"/>
        <w:rPr>
          <w:rFonts w:ascii="Candara" w:hAnsi="Candara"/>
        </w:rPr>
      </w:pPr>
      <w:r w:rsidRPr="00742BC3">
        <w:rPr>
          <w:rFonts w:ascii="Candara" w:hAnsi="Candara"/>
        </w:rPr>
        <w:t>OIB: 81084693894</w:t>
      </w:r>
    </w:p>
    <w:p w:rsidR="008B3058" w:rsidRDefault="008B3058" w:rsidP="00295AA8">
      <w:pPr>
        <w:spacing w:line="240" w:lineRule="auto"/>
        <w:rPr>
          <w:rFonts w:ascii="Candara" w:hAnsi="Candara"/>
        </w:rPr>
      </w:pPr>
    </w:p>
    <w:p w:rsidR="008B3058" w:rsidRDefault="008B3058" w:rsidP="00295AA8">
      <w:pPr>
        <w:spacing w:line="240" w:lineRule="auto"/>
        <w:rPr>
          <w:rFonts w:ascii="Candara" w:hAnsi="Candara"/>
        </w:rPr>
      </w:pPr>
    </w:p>
    <w:p w:rsidR="00742BC3" w:rsidRPr="00742BC3" w:rsidRDefault="00742BC3" w:rsidP="00295AA8">
      <w:pPr>
        <w:spacing w:line="240" w:lineRule="auto"/>
        <w:rPr>
          <w:rFonts w:ascii="Candara" w:hAnsi="Candara"/>
        </w:rPr>
      </w:pPr>
      <w:r w:rsidRPr="00742BC3">
        <w:rPr>
          <w:rFonts w:ascii="Candara" w:hAnsi="Candara"/>
        </w:rPr>
        <w:t>You need to send the required club information to issue the payment confirmation; Payer, address, OIB, contact</w:t>
      </w:r>
    </w:p>
    <w:p w:rsidR="00D148D1" w:rsidRDefault="00742BC3" w:rsidP="00295AA8">
      <w:pPr>
        <w:spacing w:line="240" w:lineRule="auto"/>
        <w:rPr>
          <w:rFonts w:ascii="Candara" w:hAnsi="Candara"/>
        </w:rPr>
      </w:pPr>
      <w:r w:rsidRPr="00D148D1">
        <w:rPr>
          <w:rFonts w:ascii="Candara" w:hAnsi="Candara"/>
          <w:b/>
        </w:rPr>
        <w:t>Appeal:</w:t>
      </w:r>
      <w:r w:rsidRPr="00742BC3">
        <w:rPr>
          <w:rFonts w:ascii="Candara" w:hAnsi="Candara"/>
        </w:rPr>
        <w:t xml:space="preserve"> </w:t>
      </w:r>
      <w:r w:rsidR="00D148D1">
        <w:rPr>
          <w:rFonts w:ascii="Candara" w:hAnsi="Candara"/>
        </w:rPr>
        <w:t xml:space="preserve">                                 </w:t>
      </w:r>
      <w:r w:rsidRPr="00742BC3">
        <w:rPr>
          <w:rFonts w:ascii="Candara" w:hAnsi="Candara"/>
        </w:rPr>
        <w:t>An appeal to the outcome of the fight or a decision of the court should</w:t>
      </w:r>
    </w:p>
    <w:p w:rsidR="00D148D1" w:rsidRPr="00742BC3" w:rsidRDefault="00D148D1" w:rsidP="00295AA8">
      <w:pPr>
        <w:spacing w:line="240" w:lineRule="auto"/>
        <w:rPr>
          <w:rFonts w:ascii="Candara" w:hAnsi="Candara"/>
        </w:rPr>
      </w:pPr>
      <w:r>
        <w:rPr>
          <w:rFonts w:ascii="Candara" w:hAnsi="Candara"/>
        </w:rPr>
        <w:t xml:space="preserve">                                                 </w:t>
      </w:r>
      <w:r w:rsidR="00742BC3" w:rsidRPr="00742BC3">
        <w:rPr>
          <w:rFonts w:ascii="Candara" w:hAnsi="Candara"/>
        </w:rPr>
        <w:t xml:space="preserve"> be made immediately after the fight within 15 minutes</w:t>
      </w:r>
    </w:p>
    <w:p w:rsidR="00D148D1" w:rsidRDefault="00D148D1" w:rsidP="00295AA8">
      <w:pPr>
        <w:spacing w:line="240" w:lineRule="auto"/>
        <w:rPr>
          <w:rFonts w:ascii="Candara" w:hAnsi="Candara"/>
        </w:rPr>
      </w:pPr>
      <w:r>
        <w:rPr>
          <w:rFonts w:ascii="Candara" w:hAnsi="Candara"/>
        </w:rPr>
        <w:t xml:space="preserve">                                                 </w:t>
      </w:r>
      <w:r w:rsidR="00742BC3" w:rsidRPr="00742BC3">
        <w:rPr>
          <w:rFonts w:ascii="Candara" w:hAnsi="Candara"/>
        </w:rPr>
        <w:t xml:space="preserve">in writing with a payment of HRK 300.00 and signed by a trainer or an </w:t>
      </w:r>
    </w:p>
    <w:p w:rsidR="00D148D1" w:rsidRDefault="00D148D1" w:rsidP="00295AA8">
      <w:pPr>
        <w:spacing w:line="240" w:lineRule="auto"/>
        <w:rPr>
          <w:rFonts w:ascii="Candara" w:hAnsi="Candara"/>
        </w:rPr>
      </w:pPr>
      <w:r>
        <w:rPr>
          <w:rFonts w:ascii="Candara" w:hAnsi="Candara"/>
        </w:rPr>
        <w:t xml:space="preserve">                                                 </w:t>
      </w:r>
      <w:r w:rsidR="00742BC3" w:rsidRPr="00742BC3">
        <w:rPr>
          <w:rFonts w:ascii="Candara" w:hAnsi="Candara"/>
        </w:rPr>
        <w:t>official representative</w:t>
      </w:r>
      <w:r w:rsidRPr="00D148D1">
        <w:rPr>
          <w:rFonts w:ascii="Candara" w:hAnsi="Candara"/>
        </w:rPr>
        <w:t xml:space="preserve"> </w:t>
      </w:r>
      <w:r w:rsidRPr="00742BC3">
        <w:rPr>
          <w:rFonts w:ascii="Candara" w:hAnsi="Candara"/>
        </w:rPr>
        <w:t>and surrendered to the Tribunal.</w:t>
      </w:r>
    </w:p>
    <w:p w:rsidR="00D148D1" w:rsidRPr="00742BC3" w:rsidRDefault="00D148D1" w:rsidP="00295AA8">
      <w:pPr>
        <w:spacing w:line="240" w:lineRule="auto"/>
        <w:rPr>
          <w:rFonts w:ascii="Candara" w:hAnsi="Candara"/>
        </w:rPr>
      </w:pPr>
    </w:p>
    <w:p w:rsidR="00D148D1" w:rsidRDefault="00D148D1" w:rsidP="00295AA8">
      <w:pPr>
        <w:spacing w:line="240" w:lineRule="auto"/>
        <w:rPr>
          <w:rFonts w:ascii="Candara" w:hAnsi="Candara"/>
        </w:rPr>
      </w:pPr>
      <w:r w:rsidRPr="00D148D1">
        <w:rPr>
          <w:rFonts w:ascii="Candara" w:hAnsi="Candara"/>
          <w:b/>
        </w:rPr>
        <w:t>Accommodation:</w:t>
      </w:r>
      <w:r w:rsidRPr="00742BC3">
        <w:rPr>
          <w:rFonts w:ascii="Candara" w:hAnsi="Candara"/>
        </w:rPr>
        <w:t xml:space="preserve"> </w:t>
      </w:r>
      <w:r>
        <w:rPr>
          <w:rFonts w:ascii="Candara" w:hAnsi="Candara"/>
        </w:rPr>
        <w:t xml:space="preserve">         </w:t>
      </w:r>
      <w:r w:rsidRPr="00742BC3">
        <w:rPr>
          <w:rFonts w:ascii="Candara" w:hAnsi="Candara"/>
        </w:rPr>
        <w:t>Hotel Park Panolija +38531613822; Accommodation Egghus +38598253576</w:t>
      </w:r>
    </w:p>
    <w:p w:rsidR="00742BC3" w:rsidRDefault="00742BC3" w:rsidP="00295AA8">
      <w:pPr>
        <w:spacing w:line="240" w:lineRule="auto"/>
        <w:rPr>
          <w:rFonts w:ascii="Candara" w:hAnsi="Candara"/>
        </w:rPr>
      </w:pPr>
    </w:p>
    <w:p w:rsidR="00154D0A" w:rsidRDefault="00154D0A" w:rsidP="00295AA8">
      <w:pPr>
        <w:spacing w:line="240" w:lineRule="auto"/>
        <w:rPr>
          <w:rFonts w:ascii="Candara" w:hAnsi="Candara"/>
        </w:rPr>
      </w:pPr>
    </w:p>
    <w:p w:rsidR="00154D0A" w:rsidRDefault="00154D0A" w:rsidP="00154D0A">
      <w:pPr>
        <w:rPr>
          <w:rFonts w:ascii="Candara" w:hAnsi="Candara"/>
        </w:rPr>
      </w:pPr>
    </w:p>
    <w:p w:rsidR="00154D0A" w:rsidRDefault="00154D0A"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5053EF" w:rsidRDefault="005053EF" w:rsidP="00154D0A">
      <w:pPr>
        <w:rPr>
          <w:rFonts w:ascii="Candara" w:hAnsi="Candara"/>
        </w:rPr>
      </w:pPr>
    </w:p>
    <w:p w:rsidR="00154D0A" w:rsidRDefault="00154D0A" w:rsidP="00154D0A">
      <w:pPr>
        <w:rPr>
          <w:rFonts w:ascii="Candara" w:hAnsi="Candara"/>
        </w:rPr>
      </w:pPr>
    </w:p>
    <w:p w:rsidR="005053EF" w:rsidRDefault="005053EF" w:rsidP="005053EF">
      <w:pPr>
        <w:autoSpaceDE w:val="0"/>
        <w:autoSpaceDN w:val="0"/>
        <w:adjustRightInd w:val="0"/>
        <w:spacing w:after="0"/>
        <w:rPr>
          <w:rFonts w:ascii="TrebuchetMS" w:hAnsi="TrebuchetMS" w:cs="TrebuchetMS"/>
          <w:b/>
          <w:sz w:val="20"/>
          <w:szCs w:val="20"/>
        </w:rPr>
      </w:pPr>
      <w:r w:rsidRPr="00CF63A3">
        <w:rPr>
          <w:rFonts w:ascii="TrebuchetMS" w:hAnsi="TrebuchetMS" w:cs="TrebuchetMS"/>
          <w:b/>
          <w:sz w:val="20"/>
          <w:szCs w:val="20"/>
        </w:rPr>
        <w:t xml:space="preserve">                  </w:t>
      </w:r>
    </w:p>
    <w:p w:rsidR="005053EF" w:rsidRDefault="005053EF" w:rsidP="005053EF">
      <w:pPr>
        <w:autoSpaceDE w:val="0"/>
        <w:autoSpaceDN w:val="0"/>
        <w:adjustRightInd w:val="0"/>
        <w:spacing w:after="0"/>
        <w:rPr>
          <w:rFonts w:ascii="TrebuchetMS" w:hAnsi="TrebuchetMS" w:cs="TrebuchetMS"/>
          <w:b/>
          <w:sz w:val="20"/>
          <w:szCs w:val="20"/>
        </w:rPr>
      </w:pPr>
    </w:p>
    <w:p w:rsidR="000B2746" w:rsidRPr="000B2746" w:rsidRDefault="000B2746" w:rsidP="000B2746">
      <w:pPr>
        <w:autoSpaceDE w:val="0"/>
        <w:autoSpaceDN w:val="0"/>
        <w:adjustRightInd w:val="0"/>
        <w:spacing w:after="0"/>
        <w:rPr>
          <w:rFonts w:ascii="TrebuchetMS" w:hAnsi="TrebuchetMS" w:cs="TrebuchetMS"/>
          <w:b/>
          <w:sz w:val="20"/>
          <w:szCs w:val="20"/>
        </w:rPr>
      </w:pPr>
    </w:p>
    <w:p w:rsidR="000B2746" w:rsidRDefault="000B2746" w:rsidP="000B2746">
      <w:pPr>
        <w:autoSpaceDE w:val="0"/>
        <w:autoSpaceDN w:val="0"/>
        <w:adjustRightInd w:val="0"/>
        <w:spacing w:after="0"/>
        <w:rPr>
          <w:rFonts w:ascii="TrebuchetMS" w:hAnsi="TrebuchetMS" w:cs="TrebuchetMS"/>
          <w:b/>
          <w:sz w:val="20"/>
          <w:szCs w:val="20"/>
        </w:rPr>
      </w:pPr>
    </w:p>
    <w:p w:rsidR="000B2746" w:rsidRDefault="000B2746" w:rsidP="000B2746">
      <w:pPr>
        <w:autoSpaceDE w:val="0"/>
        <w:autoSpaceDN w:val="0"/>
        <w:adjustRightInd w:val="0"/>
        <w:spacing w:after="0"/>
        <w:rPr>
          <w:rFonts w:ascii="TrebuchetMS" w:hAnsi="TrebuchetMS" w:cs="TrebuchetMS"/>
          <w:b/>
          <w:sz w:val="20"/>
          <w:szCs w:val="20"/>
        </w:rPr>
      </w:pPr>
    </w:p>
    <w:p w:rsidR="000B2746" w:rsidRPr="000B2746" w:rsidRDefault="000B2746" w:rsidP="000B2746">
      <w:pPr>
        <w:autoSpaceDE w:val="0"/>
        <w:autoSpaceDN w:val="0"/>
        <w:adjustRightInd w:val="0"/>
        <w:spacing w:after="0"/>
        <w:rPr>
          <w:rFonts w:ascii="TrebuchetMS" w:hAnsi="TrebuchetMS" w:cs="TrebuchetMS"/>
          <w:b/>
          <w:sz w:val="20"/>
          <w:szCs w:val="20"/>
        </w:rPr>
      </w:pPr>
    </w:p>
    <w:p w:rsidR="000B2746" w:rsidRPr="000B2746" w:rsidRDefault="000B2746" w:rsidP="000B2746">
      <w:pPr>
        <w:autoSpaceDE w:val="0"/>
        <w:autoSpaceDN w:val="0"/>
        <w:adjustRightInd w:val="0"/>
        <w:spacing w:after="0"/>
        <w:rPr>
          <w:rFonts w:ascii="TrebuchetMS" w:hAnsi="TrebuchetMS" w:cs="TrebuchetMS"/>
          <w:b/>
          <w:sz w:val="20"/>
          <w:szCs w:val="20"/>
        </w:rPr>
      </w:pPr>
    </w:p>
    <w:p w:rsidR="000B2746" w:rsidRPr="000B2746" w:rsidRDefault="000B2746" w:rsidP="000B2746">
      <w:pPr>
        <w:autoSpaceDE w:val="0"/>
        <w:autoSpaceDN w:val="0"/>
        <w:adjustRightInd w:val="0"/>
        <w:spacing w:after="0"/>
        <w:rPr>
          <w:rFonts w:ascii="TrebuchetMS" w:hAnsi="TrebuchetMS" w:cs="TrebuchetMS"/>
          <w:b/>
          <w:sz w:val="20"/>
          <w:szCs w:val="20"/>
        </w:rPr>
      </w:pPr>
    </w:p>
    <w:tbl>
      <w:tblPr>
        <w:tblStyle w:val="Reetkatablice"/>
        <w:tblpPr w:leftFromText="180" w:rightFromText="180" w:horzAnchor="margin" w:tblpY="1110"/>
        <w:tblW w:w="0" w:type="auto"/>
        <w:tblBorders>
          <w:top w:val="double" w:sz="4" w:space="0" w:color="auto"/>
          <w:left w:val="double" w:sz="4" w:space="0" w:color="auto"/>
          <w:bottom w:val="thinThickSmallGap" w:sz="24" w:space="0" w:color="auto"/>
          <w:right w:val="double" w:sz="4" w:space="0" w:color="auto"/>
        </w:tblBorders>
        <w:tblLook w:val="04A0" w:firstRow="1" w:lastRow="0" w:firstColumn="1" w:lastColumn="0" w:noHBand="0" w:noVBand="1"/>
      </w:tblPr>
      <w:tblGrid>
        <w:gridCol w:w="803"/>
        <w:gridCol w:w="1370"/>
        <w:gridCol w:w="2046"/>
        <w:gridCol w:w="1843"/>
        <w:gridCol w:w="1843"/>
        <w:gridCol w:w="1383"/>
      </w:tblGrid>
      <w:tr w:rsidR="000B2746" w:rsidRPr="000B2746" w:rsidTr="008F439C">
        <w:trPr>
          <w:trHeight w:val="253"/>
        </w:trPr>
        <w:tc>
          <w:tcPr>
            <w:tcW w:w="803" w:type="dxa"/>
            <w:tcBorders>
              <w:top w:val="thinThickSmallGap" w:sz="24" w:space="0" w:color="auto"/>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SEX</w:t>
            </w:r>
          </w:p>
        </w:tc>
        <w:tc>
          <w:tcPr>
            <w:tcW w:w="1370"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SIGN.</w:t>
            </w:r>
          </w:p>
        </w:tc>
        <w:tc>
          <w:tcPr>
            <w:tcW w:w="2046"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CATEGORY</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xml:space="preserve">AGE </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BELT</w:t>
            </w:r>
          </w:p>
        </w:tc>
        <w:tc>
          <w:tcPr>
            <w:tcW w:w="1383" w:type="dxa"/>
            <w:tcBorders>
              <w:top w:val="thinThickSmallGap" w:sz="24" w:space="0" w:color="auto"/>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CLASS</w:t>
            </w:r>
          </w:p>
        </w:tc>
      </w:tr>
      <w:tr w:rsidR="000B2746" w:rsidRPr="000B2746" w:rsidTr="008F439C">
        <w:trPr>
          <w:trHeight w:val="253"/>
        </w:trPr>
        <w:tc>
          <w:tcPr>
            <w:tcW w:w="803" w:type="dxa"/>
            <w:tcBorders>
              <w:top w:val="single" w:sz="4" w:space="0" w:color="000000" w:themeColor="text1"/>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KA-1</w:t>
            </w:r>
          </w:p>
        </w:tc>
        <w:tc>
          <w:tcPr>
            <w:tcW w:w="2046" w:type="dxa"/>
            <w:tcBorders>
              <w:top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YOUNG CADETS</w:t>
            </w:r>
          </w:p>
        </w:tc>
        <w:tc>
          <w:tcPr>
            <w:tcW w:w="1843" w:type="dxa"/>
            <w:tcBorders>
              <w:top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8-11</w:t>
            </w:r>
          </w:p>
        </w:tc>
        <w:tc>
          <w:tcPr>
            <w:tcW w:w="1843" w:type="dxa"/>
            <w:tcBorders>
              <w:top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8.-5.geup</w:t>
            </w:r>
          </w:p>
        </w:tc>
        <w:tc>
          <w:tcPr>
            <w:tcW w:w="1383" w:type="dxa"/>
            <w:tcBorders>
              <w:top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KA-2</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YOUNG CADETS</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8-11</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4.-1.geup</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KA-3</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CADETS</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12-14</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8.-5.geup</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KA-4</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CADETS</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12-14</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4.-1.geup</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KA-5</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CADETS</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8-14</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1.-3.-poom</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KB-1</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xml:space="preserve">YOUNG CADETS </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8-11</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8.-5.geup</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KB-2</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xml:space="preserve">YOUNG CADETS </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8-11</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4.-1.geup</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KB-3</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CADETS</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12-14</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8.-5.geup</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KB-4</w:t>
            </w:r>
          </w:p>
        </w:tc>
        <w:tc>
          <w:tcPr>
            <w:tcW w:w="204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CADETS</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12-14</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4.-1.geup</w:t>
            </w:r>
          </w:p>
        </w:tc>
        <w:tc>
          <w:tcPr>
            <w:tcW w:w="1383" w:type="dxa"/>
            <w:tcBorders>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left w:val="thinThickSmallGap" w:sz="24" w:space="0" w:color="auto"/>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KB-5</w:t>
            </w:r>
          </w:p>
        </w:tc>
        <w:tc>
          <w:tcPr>
            <w:tcW w:w="2046" w:type="dxa"/>
            <w:tcBorders>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CADETS</w:t>
            </w:r>
          </w:p>
        </w:tc>
        <w:tc>
          <w:tcPr>
            <w:tcW w:w="1843" w:type="dxa"/>
            <w:tcBorders>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8-14</w:t>
            </w:r>
          </w:p>
        </w:tc>
        <w:tc>
          <w:tcPr>
            <w:tcW w:w="1843" w:type="dxa"/>
            <w:tcBorders>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1.-3.poom</w:t>
            </w:r>
          </w:p>
        </w:tc>
        <w:tc>
          <w:tcPr>
            <w:tcW w:w="1383" w:type="dxa"/>
            <w:tcBorders>
              <w:bottom w:val="thinThickSmallGap" w:sz="24" w:space="0" w:color="auto"/>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thinThickSmallGap" w:sz="24" w:space="0" w:color="auto"/>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JA-1</w:t>
            </w:r>
          </w:p>
        </w:tc>
        <w:tc>
          <w:tcPr>
            <w:tcW w:w="2046"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YUNIORS</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15-17</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8.-5.geup</w:t>
            </w:r>
          </w:p>
        </w:tc>
        <w:tc>
          <w:tcPr>
            <w:tcW w:w="1383" w:type="dxa"/>
            <w:tcBorders>
              <w:top w:val="thinThickSmallGap" w:sz="24" w:space="0" w:color="auto"/>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JA-2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YUNIORS</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15-17</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4.-1.geup</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JA-3</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YUNIORS</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15-17</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1.-3.poom/Dan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JB-1</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YUNIORS</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15-17</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8.-5.geup</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JB-2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YUNIORS</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15-17</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4.-1.geup</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top w:val="single" w:sz="4" w:space="0" w:color="000000" w:themeColor="text1"/>
              <w:left w:val="thinThickSmallGap" w:sz="24" w:space="0" w:color="auto"/>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JB-3</w:t>
            </w:r>
          </w:p>
        </w:tc>
        <w:tc>
          <w:tcPr>
            <w:tcW w:w="2046"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YUNIORS</w:t>
            </w:r>
          </w:p>
        </w:tc>
        <w:tc>
          <w:tcPr>
            <w:tcW w:w="1843"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15-17</w:t>
            </w:r>
          </w:p>
        </w:tc>
        <w:tc>
          <w:tcPr>
            <w:tcW w:w="1843"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1.-3.poom/Dan</w:t>
            </w:r>
          </w:p>
        </w:tc>
        <w:tc>
          <w:tcPr>
            <w:tcW w:w="1383" w:type="dxa"/>
            <w:tcBorders>
              <w:top w:val="single" w:sz="4" w:space="0" w:color="000000" w:themeColor="text1"/>
              <w:bottom w:val="thinThickSmallGap" w:sz="24" w:space="0" w:color="auto"/>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thinThickSmallGap" w:sz="24" w:space="0" w:color="auto"/>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SA-1</w:t>
            </w:r>
          </w:p>
        </w:tc>
        <w:tc>
          <w:tcPr>
            <w:tcW w:w="2046"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SENIOR</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 &gt;</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6.-1.geup</w:t>
            </w:r>
          </w:p>
        </w:tc>
        <w:tc>
          <w:tcPr>
            <w:tcW w:w="1383" w:type="dxa"/>
            <w:tcBorders>
              <w:top w:val="thinThickSmallGap" w:sz="24" w:space="0" w:color="auto"/>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SA-2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SENIOR</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18-30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SA-3</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SENIOR</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31-40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MA-1</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1</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41-50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2</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51-60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MA-3</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3</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61-65</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MA-4</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4</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+65</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SB-1</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SENIOR</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 &gt;</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6.-1.geup</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SB-2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SENIOR</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18-30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SB-3</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SENIOR</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31-40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MB-1</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1</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41-50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MB-2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2</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51-60</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MB-3</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3</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61-65</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MB-4</w:t>
            </w:r>
          </w:p>
        </w:tc>
        <w:tc>
          <w:tcPr>
            <w:tcW w:w="2046"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MASTER 4</w:t>
            </w:r>
          </w:p>
        </w:tc>
        <w:tc>
          <w:tcPr>
            <w:tcW w:w="1843"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+65</w:t>
            </w:r>
          </w:p>
        </w:tc>
        <w:tc>
          <w:tcPr>
            <w:tcW w:w="1843"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1 Dan</w:t>
            </w:r>
          </w:p>
        </w:tc>
        <w:tc>
          <w:tcPr>
            <w:tcW w:w="1383" w:type="dxa"/>
            <w:tcBorders>
              <w:top w:val="single" w:sz="4" w:space="0" w:color="000000" w:themeColor="text1"/>
              <w:bottom w:val="thinThickSmallGap" w:sz="24" w:space="0" w:color="auto"/>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thinThickSmallGap" w:sz="24" w:space="0" w:color="auto"/>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M+F</w:t>
            </w:r>
          </w:p>
        </w:tc>
        <w:tc>
          <w:tcPr>
            <w:tcW w:w="1370"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D 1</w:t>
            </w:r>
          </w:p>
        </w:tc>
        <w:tc>
          <w:tcPr>
            <w:tcW w:w="2046"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1</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8-14</w:t>
            </w:r>
          </w:p>
        </w:tc>
        <w:tc>
          <w:tcPr>
            <w:tcW w:w="1843" w:type="dxa"/>
            <w:tcBorders>
              <w:top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8.-1.geup</w:t>
            </w:r>
          </w:p>
        </w:tc>
        <w:tc>
          <w:tcPr>
            <w:tcW w:w="1383" w:type="dxa"/>
            <w:tcBorders>
              <w:top w:val="thinThickSmallGap" w:sz="24" w:space="0" w:color="auto"/>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D 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2</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8-14</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D 3</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3</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15-17</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D 4</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4</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TA 1</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1</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8-17</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TA 2</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2</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TB 1</w:t>
            </w:r>
          </w:p>
        </w:tc>
        <w:tc>
          <w:tcPr>
            <w:tcW w:w="2046"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1</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8-17</w:t>
            </w:r>
          </w:p>
        </w:tc>
        <w:tc>
          <w:tcPr>
            <w:tcW w:w="1843" w:type="dxa"/>
            <w:tcBorders>
              <w:top w:val="single" w:sz="4" w:space="0" w:color="000000" w:themeColor="text1"/>
              <w:bottom w:val="single" w:sz="4" w:space="0" w:color="000000" w:themeColor="text1"/>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Borders>
              <w:top w:val="single" w:sz="4" w:space="0" w:color="000000" w:themeColor="text1"/>
              <w:bottom w:val="single" w:sz="4" w:space="0" w:color="000000" w:themeColor="text1"/>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Borders>
              <w:top w:val="single" w:sz="4" w:space="0" w:color="000000" w:themeColor="text1"/>
              <w:left w:val="thinThickSmallGap" w:sz="24" w:space="0" w:color="auto"/>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TB 2</w:t>
            </w:r>
          </w:p>
        </w:tc>
        <w:tc>
          <w:tcPr>
            <w:tcW w:w="2046"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HARMONIZED TEAM 2</w:t>
            </w:r>
          </w:p>
        </w:tc>
        <w:tc>
          <w:tcPr>
            <w:tcW w:w="1843"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w:t>
            </w:r>
          </w:p>
        </w:tc>
        <w:tc>
          <w:tcPr>
            <w:tcW w:w="1843" w:type="dxa"/>
            <w:tcBorders>
              <w:top w:val="single" w:sz="4" w:space="0" w:color="000000" w:themeColor="text1"/>
              <w:bottom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Borders>
              <w:top w:val="single" w:sz="4" w:space="0" w:color="000000" w:themeColor="text1"/>
              <w:bottom w:val="thinThickSmallGap" w:sz="24" w:space="0" w:color="auto"/>
              <w:right w:val="thinThickSmallGap" w:sz="24" w:space="0" w:color="auto"/>
            </w:tcBorders>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bl>
    <w:p w:rsidR="005053EF" w:rsidRDefault="005053EF"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Pr="000B2746" w:rsidRDefault="000B2746" w:rsidP="000B2746">
      <w:pPr>
        <w:autoSpaceDE w:val="0"/>
        <w:autoSpaceDN w:val="0"/>
        <w:adjustRightInd w:val="0"/>
        <w:spacing w:after="0"/>
        <w:rPr>
          <w:rFonts w:ascii="TrebuchetMS" w:hAnsi="TrebuchetMS" w:cs="TrebuchetMS"/>
          <w:b/>
          <w:sz w:val="20"/>
          <w:szCs w:val="20"/>
        </w:rPr>
      </w:pPr>
      <w:r w:rsidRPr="000B2746">
        <w:rPr>
          <w:rFonts w:ascii="TrebuchetMS" w:hAnsi="TrebuchetMS" w:cs="TrebuchetMS"/>
          <w:b/>
          <w:sz w:val="20"/>
          <w:szCs w:val="20"/>
        </w:rPr>
        <w:t>CATEGORY FOR CREATIVE POOMSAE</w:t>
      </w:r>
    </w:p>
    <w:tbl>
      <w:tblPr>
        <w:tblStyle w:val="Reetkatablice"/>
        <w:tblpPr w:leftFromText="180" w:rightFromText="180" w:horzAnchor="margin" w:tblpY="1110"/>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03"/>
        <w:gridCol w:w="1370"/>
        <w:gridCol w:w="1833"/>
        <w:gridCol w:w="2056"/>
        <w:gridCol w:w="1843"/>
        <w:gridCol w:w="1383"/>
      </w:tblGrid>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lastRenderedPageBreak/>
              <w:t>SEX</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SIGN.</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CATEGORY</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 xml:space="preserve">AGE </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BELT</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CLASS</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K-KA</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CADETS</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8-11</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≥4.geup</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K-KB</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CADETS</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8-11</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≥4.geup</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B</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K-JA</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YUNIORS</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12-17</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K-JB</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YUNIORS</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12-17</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K-A</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SENIORS</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K-B</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SENIORS</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K-D1</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PAIR 1</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12-17</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K-D2</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PAIR 2</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r w:rsidR="000B2746" w:rsidRPr="000B2746" w:rsidTr="008F439C">
        <w:trPr>
          <w:trHeight w:val="253"/>
        </w:trPr>
        <w:tc>
          <w:tcPr>
            <w:tcW w:w="80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M+F</w:t>
            </w:r>
          </w:p>
        </w:tc>
        <w:tc>
          <w:tcPr>
            <w:tcW w:w="1370"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K-T</w:t>
            </w:r>
          </w:p>
        </w:tc>
        <w:tc>
          <w:tcPr>
            <w:tcW w:w="183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CREATIV TEAM WITH 1 SUB</w:t>
            </w:r>
          </w:p>
        </w:tc>
        <w:tc>
          <w:tcPr>
            <w:tcW w:w="2056"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≥18</w:t>
            </w:r>
          </w:p>
        </w:tc>
        <w:tc>
          <w:tcPr>
            <w:tcW w:w="184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≥1.Poom/Dan</w:t>
            </w:r>
          </w:p>
        </w:tc>
        <w:tc>
          <w:tcPr>
            <w:tcW w:w="1383" w:type="dxa"/>
          </w:tcPr>
          <w:p w:rsidR="000B2746" w:rsidRPr="000B2746" w:rsidRDefault="000B2746" w:rsidP="000B2746">
            <w:pPr>
              <w:autoSpaceDE w:val="0"/>
              <w:autoSpaceDN w:val="0"/>
              <w:adjustRightInd w:val="0"/>
              <w:spacing w:line="276" w:lineRule="auto"/>
              <w:rPr>
                <w:rFonts w:ascii="TrebuchetMS" w:hAnsi="TrebuchetMS" w:cs="TrebuchetMS"/>
                <w:b/>
                <w:sz w:val="20"/>
                <w:szCs w:val="20"/>
              </w:rPr>
            </w:pPr>
            <w:r w:rsidRPr="000B2746">
              <w:rPr>
                <w:rFonts w:ascii="TrebuchetMS" w:hAnsi="TrebuchetMS" w:cs="TrebuchetMS"/>
                <w:b/>
                <w:sz w:val="20"/>
                <w:szCs w:val="20"/>
              </w:rPr>
              <w:t>A</w:t>
            </w:r>
          </w:p>
        </w:tc>
      </w:tr>
    </w:tbl>
    <w:p w:rsidR="000B2746" w:rsidRPr="000B2746" w:rsidRDefault="000B2746" w:rsidP="000B2746">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p w:rsidR="000B2746" w:rsidRDefault="000B2746" w:rsidP="005053EF">
      <w:pPr>
        <w:autoSpaceDE w:val="0"/>
        <w:autoSpaceDN w:val="0"/>
        <w:adjustRightInd w:val="0"/>
        <w:spacing w:after="0"/>
        <w:rPr>
          <w:rFonts w:ascii="TrebuchetMS" w:hAnsi="TrebuchetMS" w:cs="TrebuchetMS"/>
          <w:b/>
          <w:sz w:val="20"/>
          <w:szCs w:val="20"/>
        </w:rPr>
      </w:pPr>
    </w:p>
    <w:sectPr w:rsidR="000B2746" w:rsidSect="00295A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3D" w:rsidRDefault="0093763D" w:rsidP="009065EE">
      <w:pPr>
        <w:spacing w:after="0" w:line="240" w:lineRule="auto"/>
      </w:pPr>
      <w:r>
        <w:separator/>
      </w:r>
    </w:p>
  </w:endnote>
  <w:endnote w:type="continuationSeparator" w:id="0">
    <w:p w:rsidR="0093763D" w:rsidRDefault="0093763D" w:rsidP="0090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3D" w:rsidRDefault="0093763D" w:rsidP="009065EE">
      <w:pPr>
        <w:spacing w:after="0" w:line="240" w:lineRule="auto"/>
      </w:pPr>
      <w:r>
        <w:separator/>
      </w:r>
    </w:p>
  </w:footnote>
  <w:footnote w:type="continuationSeparator" w:id="0">
    <w:p w:rsidR="0093763D" w:rsidRDefault="0093763D" w:rsidP="0090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1F6F"/>
    <w:multiLevelType w:val="hybridMultilevel"/>
    <w:tmpl w:val="68D87DC4"/>
    <w:lvl w:ilvl="0" w:tplc="BBD21462">
      <w:start w:val="1"/>
      <w:numFmt w:val="bullet"/>
      <w:lvlText w:val=""/>
      <w:lvlJc w:val="left"/>
      <w:pPr>
        <w:ind w:left="720" w:hanging="360"/>
      </w:pPr>
      <w:rPr>
        <w:rFonts w:ascii="Wingdings" w:eastAsia="Times New Roman" w:hAnsi="Wingdings" w:cs="Trebuchet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8"/>
    <w:rsid w:val="000B2746"/>
    <w:rsid w:val="000D58AB"/>
    <w:rsid w:val="001117E8"/>
    <w:rsid w:val="00154D0A"/>
    <w:rsid w:val="001604E6"/>
    <w:rsid w:val="00181CE3"/>
    <w:rsid w:val="001F4482"/>
    <w:rsid w:val="00295AA8"/>
    <w:rsid w:val="002A1FE1"/>
    <w:rsid w:val="005053EF"/>
    <w:rsid w:val="00590E6D"/>
    <w:rsid w:val="005A0A84"/>
    <w:rsid w:val="005F1247"/>
    <w:rsid w:val="006566F9"/>
    <w:rsid w:val="00660101"/>
    <w:rsid w:val="006F3478"/>
    <w:rsid w:val="00742306"/>
    <w:rsid w:val="00742BC3"/>
    <w:rsid w:val="008B3058"/>
    <w:rsid w:val="008C727B"/>
    <w:rsid w:val="008F3140"/>
    <w:rsid w:val="009065EE"/>
    <w:rsid w:val="0093763D"/>
    <w:rsid w:val="00A02568"/>
    <w:rsid w:val="00A334E0"/>
    <w:rsid w:val="00A64990"/>
    <w:rsid w:val="00AC2B35"/>
    <w:rsid w:val="00B52481"/>
    <w:rsid w:val="00BF74E6"/>
    <w:rsid w:val="00C07CC5"/>
    <w:rsid w:val="00C55C20"/>
    <w:rsid w:val="00D1216E"/>
    <w:rsid w:val="00D148D1"/>
    <w:rsid w:val="00D30639"/>
    <w:rsid w:val="00E63973"/>
    <w:rsid w:val="00EF618B"/>
    <w:rsid w:val="00FA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B231"/>
  <w15:docId w15:val="{6DC88AE0-D311-4421-9705-C0E26DEA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3140"/>
    <w:rPr>
      <w:color w:val="0000FF" w:themeColor="hyperlink"/>
      <w:u w:val="single"/>
    </w:rPr>
  </w:style>
  <w:style w:type="paragraph" w:styleId="Zaglavlje">
    <w:name w:val="header"/>
    <w:basedOn w:val="Normal"/>
    <w:link w:val="ZaglavljeChar"/>
    <w:uiPriority w:val="99"/>
    <w:semiHidden/>
    <w:unhideWhenUsed/>
    <w:rsid w:val="009065E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65EE"/>
  </w:style>
  <w:style w:type="paragraph" w:styleId="Podnoje">
    <w:name w:val="footer"/>
    <w:basedOn w:val="Normal"/>
    <w:link w:val="PodnojeChar"/>
    <w:uiPriority w:val="99"/>
    <w:semiHidden/>
    <w:unhideWhenUsed/>
    <w:rsid w:val="009065E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065EE"/>
  </w:style>
  <w:style w:type="paragraph" w:styleId="Bezproreda">
    <w:name w:val="No Spacing"/>
    <w:uiPriority w:val="1"/>
    <w:qFormat/>
    <w:rsid w:val="00742BC3"/>
    <w:pPr>
      <w:spacing w:after="0" w:line="240" w:lineRule="auto"/>
    </w:pPr>
  </w:style>
  <w:style w:type="paragraph" w:customStyle="1" w:styleId="Odlomakpopisa1">
    <w:name w:val="Odlomak popisa1"/>
    <w:basedOn w:val="Normal"/>
    <w:next w:val="Odlomakpopisa"/>
    <w:uiPriority w:val="34"/>
    <w:qFormat/>
    <w:rsid w:val="00295AA8"/>
    <w:pPr>
      <w:spacing w:after="160" w:line="312" w:lineRule="auto"/>
      <w:ind w:left="720"/>
      <w:contextualSpacing/>
    </w:pPr>
    <w:rPr>
      <w:rFonts w:eastAsia="Times New Roman"/>
      <w:sz w:val="21"/>
      <w:szCs w:val="21"/>
    </w:rPr>
  </w:style>
  <w:style w:type="paragraph" w:styleId="Odlomakpopisa">
    <w:name w:val="List Paragraph"/>
    <w:basedOn w:val="Normal"/>
    <w:uiPriority w:val="34"/>
    <w:qFormat/>
    <w:rsid w:val="00295AA8"/>
    <w:pPr>
      <w:ind w:left="720"/>
      <w:contextualSpacing/>
    </w:pPr>
  </w:style>
  <w:style w:type="character" w:customStyle="1" w:styleId="hps">
    <w:name w:val="hps"/>
    <w:basedOn w:val="Zadanifontodlomka"/>
    <w:rsid w:val="008B3058"/>
  </w:style>
  <w:style w:type="table" w:styleId="Reetkatablice">
    <w:name w:val="Table Grid"/>
    <w:basedOn w:val="Obinatablica"/>
    <w:uiPriority w:val="59"/>
    <w:rsid w:val="00154D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6406-38F9-4FD3-B4E0-78B9ABF2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8784</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Jozo</dc:creator>
  <cp:lastModifiedBy>Kalman, Ana</cp:lastModifiedBy>
  <cp:revision>6</cp:revision>
  <dcterms:created xsi:type="dcterms:W3CDTF">2019-05-05T19:50:00Z</dcterms:created>
  <dcterms:modified xsi:type="dcterms:W3CDTF">2019-05-27T07:51:00Z</dcterms:modified>
</cp:coreProperties>
</file>